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103" w:rsidRPr="00746AC2" w:rsidRDefault="00A655C7" w:rsidP="009B7103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746AC2">
        <w:rPr>
          <w:rFonts w:ascii="Times New Roman" w:hAnsi="Times New Roman" w:cs="Times New Roman"/>
          <w:b/>
          <w:bCs/>
        </w:rPr>
        <w:t xml:space="preserve">Oggetto: </w:t>
      </w:r>
      <w:r w:rsidR="009B7103" w:rsidRPr="00746AC2">
        <w:rPr>
          <w:rFonts w:ascii="Times New Roman" w:hAnsi="Times New Roman" w:cs="Times New Roman"/>
          <w:b/>
          <w:color w:val="auto"/>
        </w:rPr>
        <w:t xml:space="preserve">Indagine di mercato per l’individuazione di operatori economici per </w:t>
      </w:r>
      <w:bookmarkStart w:id="0" w:name="_GoBack"/>
      <w:r w:rsidR="009B7103" w:rsidRPr="00746AC2">
        <w:rPr>
          <w:rFonts w:ascii="Times New Roman" w:hAnsi="Times New Roman" w:cs="Times New Roman"/>
          <w:b/>
          <w:color w:val="auto"/>
        </w:rPr>
        <w:t xml:space="preserve">l’affidamento </w:t>
      </w:r>
      <w:r w:rsidR="00B43B6B" w:rsidRPr="00746AC2">
        <w:rPr>
          <w:rFonts w:ascii="Times New Roman" w:hAnsi="Times New Roman" w:cs="Times New Roman"/>
          <w:b/>
          <w:color w:val="auto"/>
        </w:rPr>
        <w:t xml:space="preserve">del servizio </w:t>
      </w:r>
      <w:r w:rsidR="0000679F" w:rsidRPr="0000679F">
        <w:rPr>
          <w:rFonts w:ascii="Times New Roman" w:hAnsi="Times New Roman" w:cs="Times New Roman"/>
          <w:b/>
          <w:color w:val="auto"/>
        </w:rPr>
        <w:t xml:space="preserve">di sostegno educativo domiciliare minori per i </w:t>
      </w:r>
      <w:r w:rsidR="0000679F">
        <w:rPr>
          <w:rFonts w:ascii="Times New Roman" w:hAnsi="Times New Roman" w:cs="Times New Roman"/>
          <w:b/>
          <w:color w:val="auto"/>
        </w:rPr>
        <w:t>C</w:t>
      </w:r>
      <w:r w:rsidR="0000679F" w:rsidRPr="0000679F">
        <w:rPr>
          <w:rFonts w:ascii="Times New Roman" w:hAnsi="Times New Roman" w:cs="Times New Roman"/>
          <w:b/>
          <w:color w:val="auto"/>
        </w:rPr>
        <w:t xml:space="preserve">omuni del </w:t>
      </w:r>
      <w:r w:rsidR="0000679F">
        <w:rPr>
          <w:rFonts w:ascii="Times New Roman" w:hAnsi="Times New Roman" w:cs="Times New Roman"/>
          <w:b/>
          <w:color w:val="auto"/>
        </w:rPr>
        <w:t>D</w:t>
      </w:r>
      <w:r w:rsidR="0000679F" w:rsidRPr="0000679F">
        <w:rPr>
          <w:rFonts w:ascii="Times New Roman" w:hAnsi="Times New Roman" w:cs="Times New Roman"/>
          <w:b/>
          <w:color w:val="auto"/>
        </w:rPr>
        <w:t xml:space="preserve">istretto 1 </w:t>
      </w:r>
      <w:r w:rsidR="0000679F">
        <w:rPr>
          <w:rFonts w:ascii="Times New Roman" w:hAnsi="Times New Roman" w:cs="Times New Roman"/>
          <w:b/>
          <w:color w:val="auto"/>
        </w:rPr>
        <w:t>R</w:t>
      </w:r>
      <w:r w:rsidR="0000679F" w:rsidRPr="0000679F">
        <w:rPr>
          <w:rFonts w:ascii="Times New Roman" w:hAnsi="Times New Roman" w:cs="Times New Roman"/>
          <w:b/>
          <w:color w:val="auto"/>
        </w:rPr>
        <w:t xml:space="preserve">ovigo riservato a </w:t>
      </w:r>
      <w:r w:rsidR="0000679F">
        <w:rPr>
          <w:rFonts w:ascii="Times New Roman" w:hAnsi="Times New Roman" w:cs="Times New Roman"/>
          <w:b/>
          <w:color w:val="auto"/>
        </w:rPr>
        <w:t>C</w:t>
      </w:r>
      <w:r w:rsidR="0000679F" w:rsidRPr="0000679F">
        <w:rPr>
          <w:rFonts w:ascii="Times New Roman" w:hAnsi="Times New Roman" w:cs="Times New Roman"/>
          <w:b/>
          <w:color w:val="auto"/>
        </w:rPr>
        <w:t xml:space="preserve">ooperative </w:t>
      </w:r>
      <w:r w:rsidR="0000679F">
        <w:rPr>
          <w:rFonts w:ascii="Times New Roman" w:hAnsi="Times New Roman" w:cs="Times New Roman"/>
          <w:b/>
          <w:color w:val="auto"/>
        </w:rPr>
        <w:t>S</w:t>
      </w:r>
      <w:r w:rsidR="0000679F" w:rsidRPr="0000679F">
        <w:rPr>
          <w:rFonts w:ascii="Times New Roman" w:hAnsi="Times New Roman" w:cs="Times New Roman"/>
          <w:b/>
          <w:color w:val="auto"/>
        </w:rPr>
        <w:t>ociali</w:t>
      </w:r>
      <w:r w:rsidR="0000679F" w:rsidRPr="00746AC2">
        <w:rPr>
          <w:rFonts w:ascii="Times New Roman" w:hAnsi="Times New Roman" w:cs="Times New Roman"/>
          <w:b/>
          <w:color w:val="auto"/>
        </w:rPr>
        <w:t>.</w:t>
      </w:r>
    </w:p>
    <w:bookmarkEnd w:id="0"/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</w:t>
      </w:r>
      <w:proofErr w:type="gramEnd"/>
      <w:r w:rsidR="005167F0" w:rsidRPr="005167F0">
        <w:rPr>
          <w:rFonts w:ascii="Times New Roman" w:hAnsi="Times New Roman" w:cs="Times New Roman"/>
          <w:b/>
          <w:bCs/>
          <w:color w:val="000000"/>
        </w:rPr>
        <w:t>’</w:t>
      </w:r>
      <w:r w:rsidR="009632C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dall’art. 80 del d.lgs. n. 50/2016 e s.m.i.;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00679F" w:rsidRPr="00F60ABD" w:rsidRDefault="0000679F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di essere costituita nella forma della Cooperativa Sociale</w:t>
      </w:r>
    </w:p>
    <w:p w:rsidR="00A14E78" w:rsidRPr="00F60ABD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1506DB"/>
    <w:rsid w:val="001D60CA"/>
    <w:rsid w:val="002B3EF8"/>
    <w:rsid w:val="00335F03"/>
    <w:rsid w:val="004E0BBE"/>
    <w:rsid w:val="004E7BE2"/>
    <w:rsid w:val="004F51F7"/>
    <w:rsid w:val="005167F0"/>
    <w:rsid w:val="00526456"/>
    <w:rsid w:val="005269A3"/>
    <w:rsid w:val="005A4A50"/>
    <w:rsid w:val="00617F9B"/>
    <w:rsid w:val="00746AC2"/>
    <w:rsid w:val="008E3A00"/>
    <w:rsid w:val="009632C1"/>
    <w:rsid w:val="009B7103"/>
    <w:rsid w:val="009B72E1"/>
    <w:rsid w:val="00A14E78"/>
    <w:rsid w:val="00A655C7"/>
    <w:rsid w:val="00B43B6B"/>
    <w:rsid w:val="00D14A1F"/>
    <w:rsid w:val="00E777C4"/>
    <w:rsid w:val="00F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3F6A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Paola Cancemi</cp:lastModifiedBy>
  <cp:revision>4</cp:revision>
  <dcterms:created xsi:type="dcterms:W3CDTF">2022-04-01T07:00:00Z</dcterms:created>
  <dcterms:modified xsi:type="dcterms:W3CDTF">2022-04-01T07:03:00Z</dcterms:modified>
</cp:coreProperties>
</file>