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9AA96" w14:textId="77777777" w:rsidR="00865787" w:rsidRDefault="00865787" w:rsidP="000217C1">
      <w:pPr>
        <w:pStyle w:val="Titolo1"/>
        <w:jc w:val="left"/>
        <w:rPr>
          <w:rFonts w:ascii="Arial" w:hAnsi="Arial" w:cs="Arial"/>
        </w:rPr>
      </w:pPr>
    </w:p>
    <w:p w14:paraId="38444017" w14:textId="0513B283" w:rsidR="003B1786" w:rsidRPr="00C95DF0" w:rsidRDefault="003B1786" w:rsidP="00CF17DD">
      <w:pPr>
        <w:widowControl w:val="0"/>
        <w:pBdr>
          <w:top w:val="nil"/>
          <w:left w:val="nil"/>
          <w:bottom w:val="nil"/>
          <w:right w:val="nil"/>
          <w:between w:val="nil"/>
        </w:pBdr>
        <w:jc w:val="both"/>
        <w:rPr>
          <w:rFonts w:ascii="Calibri" w:eastAsia="Calibri" w:hAnsi="Calibri" w:cs="Calibri"/>
          <w:smallCaps/>
          <w:color w:val="000000"/>
          <w:szCs w:val="24"/>
        </w:rPr>
      </w:pPr>
      <w:r w:rsidRPr="00C95DF0">
        <w:rPr>
          <w:rFonts w:ascii="Calibri" w:eastAsia="Calibri" w:hAnsi="Calibri" w:cs="Calibri"/>
          <w:smallCaps/>
          <w:color w:val="000000"/>
          <w:szCs w:val="24"/>
        </w:rPr>
        <w:t xml:space="preserve">ALLEGATO </w:t>
      </w:r>
      <w:r w:rsidR="00302338">
        <w:rPr>
          <w:rFonts w:ascii="Calibri" w:eastAsia="Calibri" w:hAnsi="Calibri" w:cs="Calibri"/>
          <w:smallCaps/>
          <w:color w:val="000000"/>
          <w:szCs w:val="24"/>
        </w:rPr>
        <w:t xml:space="preserve">8 </w:t>
      </w:r>
      <w:r w:rsidR="00C56407" w:rsidRPr="00C95DF0">
        <w:rPr>
          <w:rFonts w:ascii="Calibri" w:eastAsia="Calibri" w:hAnsi="Calibri" w:cs="Calibri"/>
          <w:smallCaps/>
          <w:color w:val="000000"/>
          <w:szCs w:val="24"/>
        </w:rPr>
        <w:t>– EQUIVALENZA DEI BENI OFFERTI</w:t>
      </w:r>
      <w:r w:rsidRPr="00C95DF0">
        <w:rPr>
          <w:rFonts w:ascii="Calibri" w:eastAsia="Calibri" w:hAnsi="Calibri" w:cs="Calibri"/>
          <w:smallCaps/>
          <w:color w:val="000000"/>
          <w:szCs w:val="24"/>
        </w:rPr>
        <w:t xml:space="preserve"> </w:t>
      </w:r>
    </w:p>
    <w:p w14:paraId="28EAF0B2" w14:textId="1D95F955" w:rsidR="003B1786" w:rsidRDefault="00BB30B4" w:rsidP="00C95DF0">
      <w:pPr>
        <w:jc w:val="both"/>
        <w:rPr>
          <w:rFonts w:ascii="Calibri" w:eastAsia="Calibri" w:hAnsi="Calibri" w:cs="Calibri"/>
          <w:b/>
          <w:sz w:val="22"/>
          <w:szCs w:val="22"/>
        </w:rPr>
      </w:pPr>
      <w:bookmarkStart w:id="0" w:name="_heading=h.gjdgxs" w:colFirst="0" w:colLast="0"/>
      <w:bookmarkEnd w:id="0"/>
      <w:r w:rsidRPr="00BB30B4">
        <w:rPr>
          <w:rFonts w:ascii="Calibri" w:eastAsia="Calibri" w:hAnsi="Calibri" w:cs="Calibri"/>
          <w:b/>
          <w:sz w:val="22"/>
          <w:szCs w:val="22"/>
        </w:rPr>
        <w:t>APPALTO SPECIFICO INDETTO DALLA AZIENDA</w:t>
      </w:r>
      <w:r w:rsidR="0084400E">
        <w:rPr>
          <w:rFonts w:ascii="Calibri" w:eastAsia="Calibri" w:hAnsi="Calibri" w:cs="Calibri"/>
          <w:b/>
          <w:sz w:val="22"/>
          <w:szCs w:val="22"/>
        </w:rPr>
        <w:t xml:space="preserve"> 5 POLESANA</w:t>
      </w:r>
      <w:bookmarkStart w:id="1" w:name="_GoBack"/>
      <w:bookmarkEnd w:id="1"/>
      <w:r w:rsidRPr="00BB30B4">
        <w:rPr>
          <w:rFonts w:ascii="Calibri" w:eastAsia="Calibri" w:hAnsi="Calibri" w:cs="Calibri"/>
          <w:b/>
          <w:sz w:val="22"/>
          <w:szCs w:val="22"/>
        </w:rPr>
        <w:t xml:space="preserve"> </w:t>
      </w:r>
      <w:r w:rsidR="006D7F05" w:rsidRPr="006D7F05">
        <w:rPr>
          <w:rFonts w:ascii="Calibri" w:eastAsia="Calibri" w:hAnsi="Calibri" w:cs="Calibri"/>
          <w:b/>
          <w:sz w:val="22"/>
          <w:szCs w:val="22"/>
        </w:rPr>
        <w:t>PER L’ACQUISTO DELL’INFRASTRUTTURA DI BACKUP AI FINI DELLA CYBERSECURITY NELL’AMBITO SISTEMA DINAMICO DI ACQUISIZIONE DELLA PUBBLICA AMMINISTRAZIONE PER LA FORNITURA DI PRODOTTI E SERVIZI PER L'INFORMATICA E LE TELECOMUNICAZIONI – ID 2681</w:t>
      </w:r>
      <w:r w:rsidR="003B1786" w:rsidRPr="00C95DF0">
        <w:rPr>
          <w:rFonts w:ascii="Calibri" w:eastAsia="Calibri" w:hAnsi="Calibri" w:cs="Calibri"/>
          <w:b/>
          <w:color w:val="000000"/>
          <w:sz w:val="22"/>
          <w:szCs w:val="22"/>
        </w:rPr>
        <w:t>.</w:t>
      </w:r>
    </w:p>
    <w:p w14:paraId="5D14DD0B" w14:textId="77777777" w:rsidR="00C95DF0" w:rsidRPr="00C95DF0" w:rsidRDefault="00C95DF0" w:rsidP="00C95DF0">
      <w:pPr>
        <w:jc w:val="both"/>
        <w:rPr>
          <w:rFonts w:ascii="Calibri" w:eastAsia="Calibri" w:hAnsi="Calibri" w:cs="Calibri"/>
          <w:b/>
          <w:sz w:val="22"/>
          <w:szCs w:val="22"/>
        </w:rPr>
      </w:pPr>
    </w:p>
    <w:p w14:paraId="36A092EA" w14:textId="7952E751" w:rsidR="005371F7" w:rsidRPr="00C95DF0" w:rsidRDefault="005371F7" w:rsidP="00A3493F">
      <w:pPr>
        <w:suppressAutoHyphens/>
        <w:spacing w:after="120"/>
        <w:jc w:val="both"/>
        <w:rPr>
          <w:rFonts w:ascii="Verdana" w:hAnsi="Verdana"/>
          <w:bCs/>
          <w:sz w:val="20"/>
        </w:rPr>
      </w:pPr>
      <w:r w:rsidRPr="00C95DF0">
        <w:rPr>
          <w:rFonts w:ascii="Verdana" w:hAnsi="Verdana"/>
          <w:bCs/>
          <w:sz w:val="22"/>
          <w:szCs w:val="22"/>
        </w:rPr>
        <w:t>Il sottoscritto ___________________ nato a _______________ il ___________ domiciliato per la carica presso la sede societaria, nella qualità di ___________________________ dell’impresa __________________________ con sede ___________________ codice fiscale _____________ partita IVA ____________</w:t>
      </w:r>
    </w:p>
    <w:p w14:paraId="0C332D99" w14:textId="7C81191D" w:rsidR="005371F7" w:rsidRPr="00C95DF0" w:rsidRDefault="005371F7" w:rsidP="005371F7">
      <w:pPr>
        <w:suppressAutoHyphens/>
        <w:spacing w:after="120"/>
        <w:jc w:val="center"/>
        <w:rPr>
          <w:rFonts w:ascii="Verdana" w:hAnsi="Verdana"/>
          <w:b/>
          <w:sz w:val="22"/>
          <w:szCs w:val="22"/>
        </w:rPr>
      </w:pPr>
      <w:r w:rsidRPr="00C95DF0">
        <w:rPr>
          <w:rFonts w:ascii="Verdana" w:hAnsi="Verdana"/>
          <w:b/>
          <w:sz w:val="22"/>
          <w:szCs w:val="22"/>
        </w:rPr>
        <w:t>DICHIARA</w:t>
      </w:r>
    </w:p>
    <w:p w14:paraId="4CE28986" w14:textId="086A0AE9" w:rsidR="005371F7" w:rsidRPr="00C95DF0" w:rsidRDefault="005371F7" w:rsidP="005371F7">
      <w:pPr>
        <w:suppressAutoHyphens/>
        <w:spacing w:after="120"/>
        <w:jc w:val="center"/>
        <w:rPr>
          <w:rFonts w:ascii="Verdana" w:hAnsi="Verdana"/>
          <w:bCs/>
          <w:sz w:val="20"/>
        </w:rPr>
      </w:pPr>
      <w:r w:rsidRPr="00C95DF0">
        <w:rPr>
          <w:rFonts w:ascii="Verdana" w:hAnsi="Verdana"/>
          <w:bCs/>
          <w:sz w:val="20"/>
        </w:rPr>
        <w:t>(alternativamente)</w:t>
      </w:r>
    </w:p>
    <w:p w14:paraId="2640B550" w14:textId="45619D48" w:rsidR="005371F7" w:rsidRPr="00C95DF0" w:rsidRDefault="005371F7" w:rsidP="005371F7">
      <w:pPr>
        <w:pStyle w:val="Paragrafoelenco"/>
        <w:numPr>
          <w:ilvl w:val="0"/>
          <w:numId w:val="47"/>
        </w:numPr>
        <w:suppressAutoHyphens/>
        <w:spacing w:after="120"/>
        <w:rPr>
          <w:rFonts w:ascii="Verdana" w:hAnsi="Verdana"/>
          <w:b/>
          <w:sz w:val="22"/>
          <w:szCs w:val="22"/>
        </w:rPr>
      </w:pPr>
      <w:r w:rsidRPr="00C95DF0">
        <w:rPr>
          <w:rFonts w:ascii="Verdana" w:hAnsi="Verdana"/>
          <w:b/>
          <w:sz w:val="22"/>
          <w:szCs w:val="22"/>
        </w:rPr>
        <w:t>che i beni offerti corrispondono a quelli indicati nel Capitolato speciale;</w:t>
      </w:r>
    </w:p>
    <w:p w14:paraId="6E029860" w14:textId="0EDAD358" w:rsidR="005371F7" w:rsidRPr="00C95DF0" w:rsidRDefault="005371F7" w:rsidP="005371F7">
      <w:pPr>
        <w:pStyle w:val="Paragrafoelenco"/>
        <w:numPr>
          <w:ilvl w:val="0"/>
          <w:numId w:val="47"/>
        </w:numPr>
        <w:suppressAutoHyphens/>
        <w:spacing w:after="120"/>
        <w:rPr>
          <w:rFonts w:ascii="Verdana" w:hAnsi="Verdana"/>
          <w:b/>
          <w:sz w:val="22"/>
          <w:szCs w:val="22"/>
        </w:rPr>
      </w:pPr>
      <w:r w:rsidRPr="00C95DF0">
        <w:rPr>
          <w:rFonts w:ascii="Verdana" w:hAnsi="Verdana"/>
          <w:b/>
          <w:sz w:val="22"/>
          <w:szCs w:val="22"/>
        </w:rPr>
        <w:t>che i beni offerti sono equivalenti rispetto a quelli indicati nel capitolato speciale; di seguito il dettaglio dei prodotti offerti.</w:t>
      </w:r>
    </w:p>
    <w:p w14:paraId="0E45158E" w14:textId="77777777" w:rsidR="005371F7" w:rsidRPr="00C95DF0" w:rsidRDefault="005371F7" w:rsidP="005371F7">
      <w:pPr>
        <w:pStyle w:val="Paragrafoelenco"/>
        <w:rPr>
          <w:rFonts w:ascii="Verdana" w:hAnsi="Verdana"/>
          <w:b/>
          <w:sz w:val="22"/>
          <w:szCs w:val="22"/>
        </w:rPr>
      </w:pPr>
    </w:p>
    <w:p w14:paraId="52BF419D" w14:textId="77777777" w:rsidR="005371F7" w:rsidRPr="00C95DF0" w:rsidRDefault="005371F7" w:rsidP="005371F7">
      <w:pPr>
        <w:suppressAutoHyphens/>
        <w:spacing w:after="120"/>
        <w:rPr>
          <w:rFonts w:ascii="Verdana" w:hAnsi="Verdana"/>
          <w:b/>
          <w:sz w:val="22"/>
          <w:szCs w:val="22"/>
        </w:rPr>
      </w:pPr>
    </w:p>
    <w:tbl>
      <w:tblPr>
        <w:tblStyle w:val="Grigliatabella"/>
        <w:tblW w:w="0" w:type="auto"/>
        <w:tblLook w:val="04A0" w:firstRow="1" w:lastRow="0" w:firstColumn="1" w:lastColumn="0" w:noHBand="0" w:noVBand="1"/>
      </w:tblPr>
      <w:tblGrid>
        <w:gridCol w:w="3209"/>
        <w:gridCol w:w="3209"/>
        <w:gridCol w:w="3210"/>
      </w:tblGrid>
      <w:tr w:rsidR="005371F7" w:rsidRPr="00C95DF0" w14:paraId="60AB699D" w14:textId="77777777" w:rsidTr="005371F7">
        <w:tc>
          <w:tcPr>
            <w:tcW w:w="3209" w:type="dxa"/>
          </w:tcPr>
          <w:p w14:paraId="02437BD3" w14:textId="67D09EF0" w:rsidR="005371F7" w:rsidRPr="00C95DF0" w:rsidRDefault="005371F7" w:rsidP="005371F7">
            <w:pPr>
              <w:suppressAutoHyphens/>
              <w:spacing w:after="120"/>
              <w:rPr>
                <w:rFonts w:ascii="Verdana" w:hAnsi="Verdana"/>
                <w:bCs/>
                <w:sz w:val="20"/>
              </w:rPr>
            </w:pPr>
            <w:r w:rsidRPr="00C95DF0">
              <w:rPr>
                <w:rFonts w:ascii="Verdana" w:hAnsi="Verdana"/>
                <w:bCs/>
                <w:sz w:val="20"/>
              </w:rPr>
              <w:t>Prodotto da Capitolato</w:t>
            </w:r>
          </w:p>
        </w:tc>
        <w:tc>
          <w:tcPr>
            <w:tcW w:w="3209" w:type="dxa"/>
          </w:tcPr>
          <w:p w14:paraId="71F1FE81" w14:textId="29F90834" w:rsidR="005371F7" w:rsidRPr="00C95DF0" w:rsidRDefault="005371F7" w:rsidP="005371F7">
            <w:pPr>
              <w:suppressAutoHyphens/>
              <w:spacing w:after="120"/>
              <w:rPr>
                <w:rFonts w:ascii="Verdana" w:hAnsi="Verdana"/>
                <w:bCs/>
                <w:sz w:val="20"/>
              </w:rPr>
            </w:pPr>
            <w:r w:rsidRPr="00C95DF0">
              <w:rPr>
                <w:rFonts w:ascii="Verdana" w:hAnsi="Verdana"/>
                <w:bCs/>
                <w:sz w:val="20"/>
              </w:rPr>
              <w:t>Prodotto Offerto</w:t>
            </w:r>
          </w:p>
        </w:tc>
        <w:tc>
          <w:tcPr>
            <w:tcW w:w="3210" w:type="dxa"/>
          </w:tcPr>
          <w:p w14:paraId="6BBD8530" w14:textId="6D1209FF" w:rsidR="005371F7" w:rsidRPr="00C95DF0" w:rsidRDefault="005371F7" w:rsidP="005371F7">
            <w:pPr>
              <w:suppressAutoHyphens/>
              <w:spacing w:after="120"/>
              <w:rPr>
                <w:rFonts w:ascii="Verdana" w:hAnsi="Verdana"/>
                <w:bCs/>
                <w:sz w:val="20"/>
              </w:rPr>
            </w:pPr>
            <w:r w:rsidRPr="00C95DF0">
              <w:rPr>
                <w:rFonts w:ascii="Verdana" w:hAnsi="Verdana"/>
                <w:bCs/>
                <w:sz w:val="20"/>
              </w:rPr>
              <w:t>Descrizione</w:t>
            </w:r>
          </w:p>
        </w:tc>
      </w:tr>
      <w:tr w:rsidR="005371F7" w:rsidRPr="00C95DF0" w14:paraId="71DD458B" w14:textId="77777777" w:rsidTr="005371F7">
        <w:tc>
          <w:tcPr>
            <w:tcW w:w="3209" w:type="dxa"/>
          </w:tcPr>
          <w:p w14:paraId="2AFF8A85" w14:textId="77777777" w:rsidR="005371F7" w:rsidRPr="00C95DF0" w:rsidRDefault="005371F7" w:rsidP="005371F7">
            <w:pPr>
              <w:suppressAutoHyphens/>
              <w:spacing w:after="120"/>
              <w:rPr>
                <w:rFonts w:ascii="Verdana" w:hAnsi="Verdana"/>
                <w:bCs/>
                <w:sz w:val="20"/>
              </w:rPr>
            </w:pPr>
          </w:p>
        </w:tc>
        <w:tc>
          <w:tcPr>
            <w:tcW w:w="3209" w:type="dxa"/>
          </w:tcPr>
          <w:p w14:paraId="2871EC08" w14:textId="77777777" w:rsidR="005371F7" w:rsidRPr="00C95DF0" w:rsidRDefault="005371F7" w:rsidP="005371F7">
            <w:pPr>
              <w:suppressAutoHyphens/>
              <w:spacing w:after="120"/>
              <w:rPr>
                <w:rFonts w:ascii="Verdana" w:hAnsi="Verdana"/>
                <w:bCs/>
                <w:sz w:val="20"/>
              </w:rPr>
            </w:pPr>
          </w:p>
        </w:tc>
        <w:tc>
          <w:tcPr>
            <w:tcW w:w="3210" w:type="dxa"/>
          </w:tcPr>
          <w:p w14:paraId="3578AEF9" w14:textId="77777777" w:rsidR="005371F7" w:rsidRPr="00C95DF0" w:rsidRDefault="005371F7" w:rsidP="005371F7">
            <w:pPr>
              <w:suppressAutoHyphens/>
              <w:spacing w:after="120"/>
              <w:rPr>
                <w:rFonts w:ascii="Verdana" w:hAnsi="Verdana"/>
                <w:bCs/>
                <w:sz w:val="20"/>
              </w:rPr>
            </w:pPr>
          </w:p>
        </w:tc>
      </w:tr>
      <w:tr w:rsidR="005371F7" w:rsidRPr="00C95DF0" w14:paraId="274893E8" w14:textId="77777777" w:rsidTr="005371F7">
        <w:tc>
          <w:tcPr>
            <w:tcW w:w="3209" w:type="dxa"/>
          </w:tcPr>
          <w:p w14:paraId="50C1E373" w14:textId="77777777" w:rsidR="005371F7" w:rsidRPr="00C95DF0" w:rsidRDefault="005371F7" w:rsidP="005371F7">
            <w:pPr>
              <w:suppressAutoHyphens/>
              <w:spacing w:after="120"/>
              <w:rPr>
                <w:rFonts w:ascii="Verdana" w:hAnsi="Verdana"/>
                <w:bCs/>
                <w:sz w:val="20"/>
              </w:rPr>
            </w:pPr>
          </w:p>
        </w:tc>
        <w:tc>
          <w:tcPr>
            <w:tcW w:w="3209" w:type="dxa"/>
          </w:tcPr>
          <w:p w14:paraId="393F99A8" w14:textId="77777777" w:rsidR="005371F7" w:rsidRPr="00C95DF0" w:rsidRDefault="005371F7" w:rsidP="005371F7">
            <w:pPr>
              <w:suppressAutoHyphens/>
              <w:spacing w:after="120"/>
              <w:rPr>
                <w:rFonts w:ascii="Verdana" w:hAnsi="Verdana"/>
                <w:bCs/>
                <w:sz w:val="20"/>
              </w:rPr>
            </w:pPr>
          </w:p>
        </w:tc>
        <w:tc>
          <w:tcPr>
            <w:tcW w:w="3210" w:type="dxa"/>
          </w:tcPr>
          <w:p w14:paraId="57F68491" w14:textId="77777777" w:rsidR="005371F7" w:rsidRPr="00C95DF0" w:rsidRDefault="005371F7" w:rsidP="005371F7">
            <w:pPr>
              <w:suppressAutoHyphens/>
              <w:spacing w:after="120"/>
              <w:rPr>
                <w:rFonts w:ascii="Verdana" w:hAnsi="Verdana"/>
                <w:bCs/>
                <w:sz w:val="20"/>
              </w:rPr>
            </w:pPr>
          </w:p>
        </w:tc>
      </w:tr>
      <w:tr w:rsidR="005371F7" w:rsidRPr="00C95DF0" w14:paraId="0378BE8E" w14:textId="77777777" w:rsidTr="005371F7">
        <w:tc>
          <w:tcPr>
            <w:tcW w:w="3209" w:type="dxa"/>
          </w:tcPr>
          <w:p w14:paraId="265EEDF8" w14:textId="77777777" w:rsidR="005371F7" w:rsidRPr="00C95DF0" w:rsidRDefault="005371F7" w:rsidP="005371F7">
            <w:pPr>
              <w:suppressAutoHyphens/>
              <w:spacing w:after="120"/>
              <w:rPr>
                <w:rFonts w:ascii="Verdana" w:hAnsi="Verdana"/>
                <w:bCs/>
                <w:sz w:val="20"/>
              </w:rPr>
            </w:pPr>
          </w:p>
        </w:tc>
        <w:tc>
          <w:tcPr>
            <w:tcW w:w="3209" w:type="dxa"/>
          </w:tcPr>
          <w:p w14:paraId="22DC0FE6" w14:textId="77777777" w:rsidR="005371F7" w:rsidRPr="00C95DF0" w:rsidRDefault="005371F7" w:rsidP="005371F7">
            <w:pPr>
              <w:suppressAutoHyphens/>
              <w:spacing w:after="120"/>
              <w:rPr>
                <w:rFonts w:ascii="Verdana" w:hAnsi="Verdana"/>
                <w:bCs/>
                <w:sz w:val="20"/>
              </w:rPr>
            </w:pPr>
          </w:p>
        </w:tc>
        <w:tc>
          <w:tcPr>
            <w:tcW w:w="3210" w:type="dxa"/>
          </w:tcPr>
          <w:p w14:paraId="6F5AA4FF" w14:textId="77777777" w:rsidR="005371F7" w:rsidRPr="00C95DF0" w:rsidRDefault="005371F7" w:rsidP="005371F7">
            <w:pPr>
              <w:suppressAutoHyphens/>
              <w:spacing w:after="120"/>
              <w:rPr>
                <w:rFonts w:ascii="Verdana" w:hAnsi="Verdana"/>
                <w:bCs/>
                <w:sz w:val="20"/>
              </w:rPr>
            </w:pPr>
          </w:p>
        </w:tc>
      </w:tr>
      <w:tr w:rsidR="005371F7" w:rsidRPr="00C95DF0" w14:paraId="4230C0EA" w14:textId="77777777" w:rsidTr="005371F7">
        <w:tc>
          <w:tcPr>
            <w:tcW w:w="3209" w:type="dxa"/>
          </w:tcPr>
          <w:p w14:paraId="4A330110" w14:textId="77777777" w:rsidR="005371F7" w:rsidRPr="00C95DF0" w:rsidRDefault="005371F7" w:rsidP="005371F7">
            <w:pPr>
              <w:suppressAutoHyphens/>
              <w:spacing w:after="120"/>
              <w:rPr>
                <w:rFonts w:ascii="Verdana" w:hAnsi="Verdana"/>
                <w:bCs/>
                <w:sz w:val="20"/>
              </w:rPr>
            </w:pPr>
          </w:p>
        </w:tc>
        <w:tc>
          <w:tcPr>
            <w:tcW w:w="3209" w:type="dxa"/>
          </w:tcPr>
          <w:p w14:paraId="21BC947D" w14:textId="77777777" w:rsidR="005371F7" w:rsidRPr="00C95DF0" w:rsidRDefault="005371F7" w:rsidP="005371F7">
            <w:pPr>
              <w:suppressAutoHyphens/>
              <w:spacing w:after="120"/>
              <w:rPr>
                <w:rFonts w:ascii="Verdana" w:hAnsi="Verdana"/>
                <w:bCs/>
                <w:sz w:val="20"/>
              </w:rPr>
            </w:pPr>
          </w:p>
        </w:tc>
        <w:tc>
          <w:tcPr>
            <w:tcW w:w="3210" w:type="dxa"/>
          </w:tcPr>
          <w:p w14:paraId="5A99326F" w14:textId="77777777" w:rsidR="005371F7" w:rsidRPr="00C95DF0" w:rsidRDefault="005371F7" w:rsidP="005371F7">
            <w:pPr>
              <w:suppressAutoHyphens/>
              <w:spacing w:after="120"/>
              <w:rPr>
                <w:rFonts w:ascii="Verdana" w:hAnsi="Verdana"/>
                <w:bCs/>
                <w:sz w:val="20"/>
              </w:rPr>
            </w:pPr>
          </w:p>
        </w:tc>
      </w:tr>
    </w:tbl>
    <w:p w14:paraId="1BA66D2B" w14:textId="77777777" w:rsidR="005371F7" w:rsidRDefault="005371F7" w:rsidP="005371F7">
      <w:pPr>
        <w:suppressAutoHyphens/>
        <w:spacing w:after="120"/>
        <w:rPr>
          <w:rFonts w:ascii="Verdana" w:hAnsi="Verdana"/>
          <w:b/>
          <w:szCs w:val="24"/>
        </w:rPr>
      </w:pPr>
    </w:p>
    <w:p w14:paraId="33A9C896" w14:textId="007EA93E" w:rsidR="005371F7" w:rsidRPr="00C95DF0" w:rsidRDefault="005371F7" w:rsidP="00C95DF0">
      <w:pPr>
        <w:suppressAutoHyphens/>
        <w:spacing w:after="120"/>
        <w:jc w:val="both"/>
        <w:rPr>
          <w:rFonts w:ascii="Verdana" w:hAnsi="Verdana"/>
          <w:bCs/>
          <w:sz w:val="20"/>
        </w:rPr>
      </w:pPr>
      <w:r w:rsidRPr="00C95DF0">
        <w:rPr>
          <w:rFonts w:ascii="Verdana" w:hAnsi="Verdana"/>
          <w:bCs/>
          <w:sz w:val="20"/>
        </w:rPr>
        <w:t>Allego ____ (l’offerente dimostra con qualsiasi mezzo appropriato</w:t>
      </w:r>
      <w:r w:rsidR="00D21EE3">
        <w:rPr>
          <w:rFonts w:ascii="Verdana" w:hAnsi="Verdana"/>
          <w:bCs/>
          <w:sz w:val="20"/>
        </w:rPr>
        <w:t xml:space="preserve"> </w:t>
      </w:r>
      <w:r w:rsidRPr="00C95DF0">
        <w:rPr>
          <w:rFonts w:ascii="Verdana" w:hAnsi="Verdana"/>
          <w:bCs/>
          <w:sz w:val="20"/>
        </w:rPr>
        <w:t>che le soluzioni proposte ottemperano in maniera equivalente alle prestazioni, ai requisiti funzionali e alle specifiche tecniche prescritti);</w:t>
      </w:r>
    </w:p>
    <w:p w14:paraId="58E61DDB" w14:textId="471B1F47" w:rsidR="005371F7" w:rsidRPr="00C95DF0" w:rsidRDefault="005371F7" w:rsidP="00C95DF0">
      <w:pPr>
        <w:suppressAutoHyphens/>
        <w:spacing w:after="120"/>
        <w:jc w:val="both"/>
        <w:rPr>
          <w:rFonts w:ascii="Verdana" w:hAnsi="Verdana"/>
          <w:bCs/>
          <w:sz w:val="20"/>
        </w:rPr>
      </w:pPr>
      <w:r w:rsidRPr="00C95DF0">
        <w:rPr>
          <w:rFonts w:ascii="Verdana" w:hAnsi="Verdana"/>
          <w:bCs/>
          <w:sz w:val="20"/>
        </w:rPr>
        <w:t>L’offerente si impegna a produrre in sede di verifica dell’offerta, senza alcun onere per l’Amministrazione ULS</w:t>
      </w:r>
      <w:r w:rsidR="0084400E">
        <w:rPr>
          <w:rFonts w:ascii="Verdana" w:hAnsi="Verdana"/>
          <w:bCs/>
          <w:sz w:val="20"/>
        </w:rPr>
        <w:t>S 5 Polesana</w:t>
      </w:r>
      <w:r w:rsidRPr="00C95DF0">
        <w:rPr>
          <w:rFonts w:ascii="Verdana" w:hAnsi="Verdana"/>
          <w:bCs/>
          <w:sz w:val="20"/>
        </w:rPr>
        <w:t>, un ambiente di test presso i datacenter dei Sistemi Informativi al fine di dimostrare l’equivalenza dei prodotti offerti. Qualora le risultanze dei test non provassero detta equivalenza, l’aggiudicatario dovrà fornire i prodotti indicati nel paragrafo 3 del Capitolato Tecnico senza ulteriori oneri per l’Amministrazione, pena l’esclusione. Se l’aggiudicatario offrirà invece gli specifici prodotti indicati non sarà necessario che alleghi alcuna documentazione tecnica, né che allestisca un ambiente di test. L’azienda ULSS</w:t>
      </w:r>
      <w:r w:rsidR="0084400E">
        <w:rPr>
          <w:rFonts w:ascii="Verdana" w:hAnsi="Verdana"/>
          <w:bCs/>
          <w:sz w:val="20"/>
        </w:rPr>
        <w:t>5</w:t>
      </w:r>
      <w:r w:rsidRPr="00C95DF0">
        <w:rPr>
          <w:rFonts w:ascii="Verdana" w:hAnsi="Verdana"/>
          <w:bCs/>
          <w:sz w:val="20"/>
        </w:rPr>
        <w:t xml:space="preserve"> P</w:t>
      </w:r>
      <w:r w:rsidR="0084400E">
        <w:rPr>
          <w:rFonts w:ascii="Verdana" w:hAnsi="Verdana"/>
          <w:bCs/>
          <w:sz w:val="20"/>
        </w:rPr>
        <w:t>olesan</w:t>
      </w:r>
      <w:r w:rsidRPr="00C95DF0">
        <w:rPr>
          <w:rFonts w:ascii="Verdana" w:hAnsi="Verdana"/>
          <w:bCs/>
          <w:sz w:val="20"/>
        </w:rPr>
        <w:t>a si riserva, previa valutazione della documentazione di equivalenza presentata, l’accettazione o meno dell’offerta.</w:t>
      </w:r>
    </w:p>
    <w:p w14:paraId="7203482D" w14:textId="77777777" w:rsidR="00C95DF0" w:rsidRDefault="00C95DF0" w:rsidP="00C95DF0">
      <w:pPr>
        <w:suppressAutoHyphens/>
        <w:spacing w:after="120"/>
        <w:jc w:val="both"/>
        <w:rPr>
          <w:rFonts w:ascii="Verdana" w:hAnsi="Verdana"/>
          <w:bCs/>
          <w:sz w:val="20"/>
        </w:rPr>
      </w:pPr>
    </w:p>
    <w:p w14:paraId="4C02D3DF" w14:textId="4B5AB5F5" w:rsidR="005371F7" w:rsidRPr="00C95DF0" w:rsidRDefault="005371F7" w:rsidP="00C95DF0">
      <w:pPr>
        <w:suppressAutoHyphens/>
        <w:spacing w:after="120"/>
        <w:jc w:val="both"/>
        <w:rPr>
          <w:rFonts w:ascii="Verdana" w:hAnsi="Verdana"/>
          <w:bCs/>
          <w:sz w:val="20"/>
        </w:rPr>
      </w:pPr>
      <w:r w:rsidRPr="00C95DF0">
        <w:rPr>
          <w:rFonts w:ascii="Verdana" w:hAnsi="Verdana"/>
          <w:bCs/>
          <w:sz w:val="20"/>
        </w:rPr>
        <w:t>_________, _______________</w:t>
      </w:r>
    </w:p>
    <w:p w14:paraId="3EC4CD1C" w14:textId="02F4CDD4" w:rsidR="005371F7" w:rsidRPr="00C95DF0" w:rsidRDefault="00C95DF0" w:rsidP="00C95DF0">
      <w:pPr>
        <w:suppressAutoHyphens/>
        <w:spacing w:after="120"/>
        <w:jc w:val="both"/>
        <w:rPr>
          <w:rFonts w:ascii="Verdana" w:hAnsi="Verdana"/>
          <w:b/>
          <w:sz w:val="20"/>
        </w:rPr>
      </w:pPr>
      <w:r w:rsidRPr="00C95DF0">
        <w:rPr>
          <w:rFonts w:ascii="Verdana" w:hAnsi="Verdana"/>
          <w:bCs/>
          <w:i/>
          <w:iCs/>
          <w:sz w:val="20"/>
        </w:rPr>
        <w:t>Firmare digitalmente da parte del legale rappresentante/procuratore/titolare dell’operatore economico concorrente.</w:t>
      </w:r>
    </w:p>
    <w:sectPr w:rsidR="005371F7" w:rsidRPr="00C95DF0" w:rsidSect="00865787">
      <w:footerReference w:type="default" r:id="rId8"/>
      <w:headerReference w:type="first" r:id="rId9"/>
      <w:footerReference w:type="first" r:id="rId10"/>
      <w:pgSz w:w="11906" w:h="16838" w:code="9"/>
      <w:pgMar w:top="822" w:right="1134" w:bottom="1134" w:left="1134"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DC4E9" w14:textId="77777777" w:rsidR="000067F5" w:rsidRDefault="000067F5">
      <w:r>
        <w:separator/>
      </w:r>
    </w:p>
  </w:endnote>
  <w:endnote w:type="continuationSeparator" w:id="0">
    <w:p w14:paraId="31486E0E" w14:textId="77777777" w:rsidR="000067F5" w:rsidRDefault="0000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F4BCF" w14:textId="77777777" w:rsidR="00AC40BE" w:rsidRPr="00E46D0E" w:rsidRDefault="00AC40BE">
    <w:pPr>
      <w:pStyle w:val="Pidipagina"/>
      <w:jc w:val="center"/>
      <w:rPr>
        <w:rFonts w:ascii="Verdana" w:hAnsi="Verdana"/>
        <w:sz w:val="20"/>
      </w:rPr>
    </w:pPr>
  </w:p>
  <w:p w14:paraId="5A2C26E1" w14:textId="77777777" w:rsidR="00AC40BE" w:rsidRDefault="00AC40BE" w:rsidP="00AB1444">
    <w:pPr>
      <w:pStyle w:val="Pidipagina"/>
      <w:rPr>
        <w:rFonts w:ascii="Verdana" w:hAnsi="Verdana"/>
        <w:color w:val="808080"/>
        <w:sz w:val="14"/>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53D3" w14:textId="77777777" w:rsidR="00AC40BE" w:rsidRDefault="00AC40BE">
    <w:pPr>
      <w:pStyle w:val="Pidipagina"/>
      <w:jc w:val="right"/>
      <w:rPr>
        <w:rFonts w:ascii="Verdana" w:hAnsi="Verdana"/>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D0A22" w14:textId="77777777" w:rsidR="000067F5" w:rsidRDefault="000067F5">
      <w:r>
        <w:separator/>
      </w:r>
    </w:p>
  </w:footnote>
  <w:footnote w:type="continuationSeparator" w:id="0">
    <w:p w14:paraId="3BE02FCD" w14:textId="77777777" w:rsidR="000067F5" w:rsidRDefault="0000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EB1F" w14:textId="77777777" w:rsidR="00BB30B4" w:rsidRPr="008F6834" w:rsidRDefault="00BB30B4" w:rsidP="00BB30B4">
    <w:pPr>
      <w:tabs>
        <w:tab w:val="left" w:pos="6615"/>
      </w:tabs>
      <w:ind w:right="-2"/>
      <w:outlineLvl w:val="0"/>
      <w:rPr>
        <w:sz w:val="22"/>
        <w:szCs w:val="22"/>
        <w:lang w:eastAsia="ja-JP"/>
      </w:rPr>
    </w:pPr>
    <w:r w:rsidRPr="008F6834">
      <w:rPr>
        <w:noProof/>
        <w:sz w:val="22"/>
        <w:szCs w:val="22"/>
      </w:rPr>
      <w:drawing>
        <wp:inline distT="0" distB="0" distL="0" distR="0" wp14:anchorId="156964D1" wp14:editId="074D6552">
          <wp:extent cx="1978736" cy="504825"/>
          <wp:effectExtent l="0" t="0" r="254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310" cy="527167"/>
                  </a:xfrm>
                  <a:prstGeom prst="rect">
                    <a:avLst/>
                  </a:prstGeom>
                  <a:noFill/>
                  <a:ln>
                    <a:noFill/>
                  </a:ln>
                </pic:spPr>
              </pic:pic>
            </a:graphicData>
          </a:graphic>
        </wp:inline>
      </w:drawing>
    </w:r>
    <w:r w:rsidRPr="008F6834">
      <w:rPr>
        <w:sz w:val="22"/>
        <w:szCs w:val="22"/>
        <w:lang w:eastAsia="ja-JP"/>
      </w:rPr>
      <w:t xml:space="preserve">  </w:t>
    </w:r>
    <w:r w:rsidRPr="008F6834">
      <w:rPr>
        <w:noProof/>
        <w:sz w:val="22"/>
        <w:szCs w:val="22"/>
      </w:rPr>
      <w:drawing>
        <wp:inline distT="0" distB="0" distL="0" distR="0" wp14:anchorId="3F34A187" wp14:editId="61258E5C">
          <wp:extent cx="1555634" cy="752475"/>
          <wp:effectExtent l="0" t="0" r="698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9341" cy="792965"/>
                  </a:xfrm>
                  <a:prstGeom prst="rect">
                    <a:avLst/>
                  </a:prstGeom>
                  <a:noFill/>
                  <a:ln>
                    <a:noFill/>
                  </a:ln>
                </pic:spPr>
              </pic:pic>
            </a:graphicData>
          </a:graphic>
        </wp:inline>
      </w:drawing>
    </w:r>
    <w:r w:rsidRPr="008F6834">
      <w:rPr>
        <w:sz w:val="22"/>
        <w:szCs w:val="22"/>
        <w:lang w:eastAsia="ja-JP"/>
      </w:rPr>
      <w:t xml:space="preserve"> </w:t>
    </w:r>
    <w:r w:rsidRPr="008F6834">
      <w:rPr>
        <w:noProof/>
        <w:sz w:val="22"/>
        <w:szCs w:val="22"/>
      </w:rPr>
      <w:drawing>
        <wp:inline distT="0" distB="0" distL="0" distR="0" wp14:anchorId="78D342D9" wp14:editId="5BB88075">
          <wp:extent cx="2114550" cy="630459"/>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8636" cy="643603"/>
                  </a:xfrm>
                  <a:prstGeom prst="rect">
                    <a:avLst/>
                  </a:prstGeom>
                  <a:noFill/>
                  <a:ln>
                    <a:noFill/>
                  </a:ln>
                </pic:spPr>
              </pic:pic>
            </a:graphicData>
          </a:graphic>
        </wp:inline>
      </w:drawing>
    </w:r>
  </w:p>
  <w:p w14:paraId="2CE6D376" w14:textId="77777777" w:rsidR="00BB30B4" w:rsidRPr="008F6834" w:rsidRDefault="00BB30B4" w:rsidP="00BB30B4">
    <w:pPr>
      <w:tabs>
        <w:tab w:val="left" w:pos="6615"/>
      </w:tabs>
      <w:ind w:right="-2"/>
      <w:outlineLvl w:val="0"/>
      <w:rPr>
        <w:sz w:val="22"/>
        <w:szCs w:val="22"/>
        <w:lang w:eastAsia="ja-JP"/>
      </w:rPr>
    </w:pPr>
  </w:p>
  <w:p w14:paraId="2E4B2F7C" w14:textId="7DD2DC52" w:rsidR="00BB30B4" w:rsidRDefault="00BB30B4" w:rsidP="00BB30B4">
    <w:pPr>
      <w:tabs>
        <w:tab w:val="left" w:pos="6615"/>
      </w:tabs>
      <w:ind w:right="-2"/>
      <w:outlineLvl w:val="0"/>
      <w:rPr>
        <w:sz w:val="22"/>
        <w:szCs w:val="22"/>
        <w:lang w:eastAsia="ja-JP"/>
      </w:rPr>
    </w:pPr>
    <w:r w:rsidRPr="008F6834">
      <w:rPr>
        <w:sz w:val="22"/>
        <w:szCs w:val="22"/>
        <w:lang w:eastAsia="ja-JP"/>
      </w:rPr>
      <w:t xml:space="preserve">         </w:t>
    </w:r>
    <w:r w:rsidR="0084400E">
      <w:rPr>
        <w:noProof/>
        <w:sz w:val="22"/>
        <w:szCs w:val="22"/>
        <w:lang w:eastAsia="ja-JP"/>
      </w:rPr>
      <w:drawing>
        <wp:inline distT="0" distB="0" distL="0" distR="0" wp14:anchorId="7FC9677C" wp14:editId="100DD5E1">
          <wp:extent cx="1840865" cy="981710"/>
          <wp:effectExtent l="0" t="0" r="6985"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0865"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C5815"/>
    <w:multiLevelType w:val="multilevel"/>
    <w:tmpl w:val="B9267A2A"/>
    <w:lvl w:ilvl="0">
      <w:start w:val="1"/>
      <w:numFmt w:val="decimal"/>
      <w:lvlText w:val="%1."/>
      <w:lvlJc w:val="left"/>
      <w:pPr>
        <w:ind w:left="700" w:hanging="360"/>
      </w:pPr>
      <w:rPr>
        <w:rFonts w:hint="default"/>
      </w:rPr>
    </w:lvl>
    <w:lvl w:ilvl="1">
      <w:start w:val="1"/>
      <w:numFmt w:val="lowerLetter"/>
      <w:lvlText w:val="%2."/>
      <w:lvlJc w:val="left"/>
      <w:pPr>
        <w:ind w:left="1132" w:hanging="432"/>
      </w:pPr>
      <w:rPr>
        <w:rFonts w:hint="default"/>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1" w15:restartNumberingAfterBreak="0">
    <w:nsid w:val="12AF7C4F"/>
    <w:multiLevelType w:val="hybridMultilevel"/>
    <w:tmpl w:val="66E6EA54"/>
    <w:lvl w:ilvl="0" w:tplc="5DA4D6D0">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EA4AC6"/>
    <w:multiLevelType w:val="hybridMultilevel"/>
    <w:tmpl w:val="C39CAF36"/>
    <w:lvl w:ilvl="0" w:tplc="D378644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4873407"/>
    <w:multiLevelType w:val="hybridMultilevel"/>
    <w:tmpl w:val="7004E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C42397"/>
    <w:multiLevelType w:val="hybridMultilevel"/>
    <w:tmpl w:val="3E3ABE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942C85"/>
    <w:multiLevelType w:val="hybridMultilevel"/>
    <w:tmpl w:val="58A87BAE"/>
    <w:lvl w:ilvl="0" w:tplc="B460715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D348D0"/>
    <w:multiLevelType w:val="hybridMultilevel"/>
    <w:tmpl w:val="0E36B14A"/>
    <w:lvl w:ilvl="0" w:tplc="B460715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8D790D"/>
    <w:multiLevelType w:val="hybridMultilevel"/>
    <w:tmpl w:val="1808400C"/>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0A35151"/>
    <w:multiLevelType w:val="hybridMultilevel"/>
    <w:tmpl w:val="28DE5062"/>
    <w:lvl w:ilvl="0" w:tplc="26CA7CBE">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1E1798A"/>
    <w:multiLevelType w:val="hybridMultilevel"/>
    <w:tmpl w:val="1DDA7D94"/>
    <w:lvl w:ilvl="0" w:tplc="54DC127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450961"/>
    <w:multiLevelType w:val="hybridMultilevel"/>
    <w:tmpl w:val="1DDA9308"/>
    <w:lvl w:ilvl="0" w:tplc="B460715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884168"/>
    <w:multiLevelType w:val="hybridMultilevel"/>
    <w:tmpl w:val="0BF65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2B1AE6"/>
    <w:multiLevelType w:val="hybridMultilevel"/>
    <w:tmpl w:val="362A4334"/>
    <w:lvl w:ilvl="0" w:tplc="3EDC0F4E">
      <w:start w:val="1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D86801"/>
    <w:multiLevelType w:val="hybridMultilevel"/>
    <w:tmpl w:val="56A0C444"/>
    <w:lvl w:ilvl="0" w:tplc="937447B4">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137E13"/>
    <w:multiLevelType w:val="hybridMultilevel"/>
    <w:tmpl w:val="D902DB96"/>
    <w:lvl w:ilvl="0" w:tplc="B460715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0D2BBF"/>
    <w:multiLevelType w:val="hybridMultilevel"/>
    <w:tmpl w:val="DB36286A"/>
    <w:lvl w:ilvl="0" w:tplc="B460715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B8479C"/>
    <w:multiLevelType w:val="hybridMultilevel"/>
    <w:tmpl w:val="DB669C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3D1A87"/>
    <w:multiLevelType w:val="hybridMultilevel"/>
    <w:tmpl w:val="DEA286DE"/>
    <w:lvl w:ilvl="0" w:tplc="5DA4D6D0">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F160E6"/>
    <w:multiLevelType w:val="hybridMultilevel"/>
    <w:tmpl w:val="3C4A431A"/>
    <w:lvl w:ilvl="0" w:tplc="C2EA27D8">
      <w:start w:val="5"/>
      <w:numFmt w:val="lowerLetter"/>
      <w:lvlText w:val="%1."/>
      <w:lvlJc w:val="left"/>
      <w:pPr>
        <w:ind w:left="1637"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97C6D0A"/>
    <w:multiLevelType w:val="hybridMultilevel"/>
    <w:tmpl w:val="AA1A3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945B8E"/>
    <w:multiLevelType w:val="hybridMultilevel"/>
    <w:tmpl w:val="3BA23BE4"/>
    <w:lvl w:ilvl="0" w:tplc="04100019">
      <w:start w:val="1"/>
      <w:numFmt w:val="lowerLetter"/>
      <w:lvlText w:val="%1."/>
      <w:lvlJc w:val="left"/>
      <w:pPr>
        <w:ind w:left="1429" w:hanging="360"/>
      </w:pPr>
      <w:rPr>
        <w:rFont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4E3D2FC4"/>
    <w:multiLevelType w:val="hybridMultilevel"/>
    <w:tmpl w:val="E0A25216"/>
    <w:lvl w:ilvl="0" w:tplc="BDC26910">
      <w:start w:val="7"/>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F220A92"/>
    <w:multiLevelType w:val="hybridMultilevel"/>
    <w:tmpl w:val="76CA83F6"/>
    <w:lvl w:ilvl="0" w:tplc="B460715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1027678"/>
    <w:multiLevelType w:val="hybridMultilevel"/>
    <w:tmpl w:val="4A5C058C"/>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4" w15:restartNumberingAfterBreak="0">
    <w:nsid w:val="518101A4"/>
    <w:multiLevelType w:val="multilevel"/>
    <w:tmpl w:val="169CBC0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6E31271"/>
    <w:multiLevelType w:val="hybridMultilevel"/>
    <w:tmpl w:val="9A7E5636"/>
    <w:lvl w:ilvl="0" w:tplc="3EDC0F4E">
      <w:start w:val="1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74665B1"/>
    <w:multiLevelType w:val="hybridMultilevel"/>
    <w:tmpl w:val="E1A8A076"/>
    <w:lvl w:ilvl="0" w:tplc="54DC127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2826CB"/>
    <w:multiLevelType w:val="hybridMultilevel"/>
    <w:tmpl w:val="C9D43EA6"/>
    <w:lvl w:ilvl="0" w:tplc="B460715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AF622B"/>
    <w:multiLevelType w:val="hybridMultilevel"/>
    <w:tmpl w:val="AFE80248"/>
    <w:lvl w:ilvl="0" w:tplc="04100019">
      <w:start w:val="1"/>
      <w:numFmt w:val="lowerLetter"/>
      <w:lvlText w:val="%1."/>
      <w:lvlJc w:val="left"/>
      <w:pPr>
        <w:ind w:left="1778" w:hanging="360"/>
      </w:p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9" w15:restartNumberingAfterBreak="0">
    <w:nsid w:val="60166F81"/>
    <w:multiLevelType w:val="multilevel"/>
    <w:tmpl w:val="0F6637DC"/>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6531611F"/>
    <w:multiLevelType w:val="multilevel"/>
    <w:tmpl w:val="5CF0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676080"/>
    <w:multiLevelType w:val="hybridMultilevel"/>
    <w:tmpl w:val="B70E3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CC1CB1"/>
    <w:multiLevelType w:val="multilevel"/>
    <w:tmpl w:val="B9267A2A"/>
    <w:lvl w:ilvl="0">
      <w:start w:val="1"/>
      <w:numFmt w:val="decimal"/>
      <w:lvlText w:val="%1."/>
      <w:lvlJc w:val="left"/>
      <w:pPr>
        <w:ind w:left="700" w:hanging="360"/>
      </w:pPr>
      <w:rPr>
        <w:rFonts w:hint="default"/>
      </w:rPr>
    </w:lvl>
    <w:lvl w:ilvl="1">
      <w:start w:val="1"/>
      <w:numFmt w:val="lowerLetter"/>
      <w:lvlText w:val="%2."/>
      <w:lvlJc w:val="left"/>
      <w:pPr>
        <w:ind w:left="1132" w:hanging="432"/>
      </w:pPr>
      <w:rPr>
        <w:rFonts w:hint="default"/>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33" w15:restartNumberingAfterBreak="0">
    <w:nsid w:val="66510079"/>
    <w:multiLevelType w:val="hybridMultilevel"/>
    <w:tmpl w:val="D846AE12"/>
    <w:lvl w:ilvl="0" w:tplc="0410000F">
      <w:start w:val="1"/>
      <w:numFmt w:val="decimal"/>
      <w:lvlText w:val="%1."/>
      <w:lvlJc w:val="left"/>
      <w:pPr>
        <w:ind w:left="720" w:hanging="360"/>
      </w:pPr>
      <w:rPr>
        <w:rFonts w:hint="default"/>
      </w:rPr>
    </w:lvl>
    <w:lvl w:ilvl="1" w:tplc="0410000F">
      <w:start w:val="1"/>
      <w:numFmt w:val="decimal"/>
      <w:lvlText w:val="%2."/>
      <w:lvlJc w:val="left"/>
      <w:pPr>
        <w:ind w:left="1997"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93611D4"/>
    <w:multiLevelType w:val="hybridMultilevel"/>
    <w:tmpl w:val="4EC43E82"/>
    <w:lvl w:ilvl="0" w:tplc="5DA4D6D0">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9745A81"/>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4531E8"/>
    <w:multiLevelType w:val="hybridMultilevel"/>
    <w:tmpl w:val="A0DCC672"/>
    <w:lvl w:ilvl="0" w:tplc="54DC1272">
      <w:numFmt w:val="bullet"/>
      <w:lvlText w:val="-"/>
      <w:lvlJc w:val="left"/>
      <w:pPr>
        <w:ind w:left="720" w:hanging="360"/>
      </w:pPr>
      <w:rPr>
        <w:rFonts w:ascii="Verdana" w:eastAsia="Times New Roman" w:hAnsi="Verdan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936773"/>
    <w:multiLevelType w:val="multilevel"/>
    <w:tmpl w:val="0AD8721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C357FBE"/>
    <w:multiLevelType w:val="hybridMultilevel"/>
    <w:tmpl w:val="E6A84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D4F3EF1"/>
    <w:multiLevelType w:val="hybridMultilevel"/>
    <w:tmpl w:val="A59AA8D0"/>
    <w:lvl w:ilvl="0" w:tplc="5DA4D6D0">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1760130"/>
    <w:multiLevelType w:val="hybridMultilevel"/>
    <w:tmpl w:val="7D44F950"/>
    <w:lvl w:ilvl="0" w:tplc="54DC127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40F422C"/>
    <w:multiLevelType w:val="hybridMultilevel"/>
    <w:tmpl w:val="8FB800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45E0622"/>
    <w:multiLevelType w:val="hybridMultilevel"/>
    <w:tmpl w:val="DDC8C7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0E2580"/>
    <w:multiLevelType w:val="hybridMultilevel"/>
    <w:tmpl w:val="8F08CE6E"/>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9AA4FC2"/>
    <w:multiLevelType w:val="hybridMultilevel"/>
    <w:tmpl w:val="A6CA0BE8"/>
    <w:lvl w:ilvl="0" w:tplc="0410000F">
      <w:start w:val="1"/>
      <w:numFmt w:val="decimal"/>
      <w:lvlText w:val="%1."/>
      <w:lvlJc w:val="left"/>
      <w:pPr>
        <w:ind w:left="360" w:hanging="360"/>
      </w:pPr>
      <w:rPr>
        <w:rFonts w:hint="default"/>
      </w:rPr>
    </w:lvl>
    <w:lvl w:ilvl="1" w:tplc="04100019">
      <w:start w:val="1"/>
      <w:numFmt w:val="lowerLetter"/>
      <w:lvlText w:val="%2."/>
      <w:lvlJc w:val="left"/>
      <w:pPr>
        <w:ind w:left="1636" w:hanging="360"/>
      </w:pPr>
    </w:lvl>
    <w:lvl w:ilvl="2" w:tplc="2518507E">
      <w:numFmt w:val="bullet"/>
      <w:lvlText w:val="-"/>
      <w:lvlJc w:val="left"/>
      <w:pPr>
        <w:ind w:left="1980" w:hanging="360"/>
      </w:pPr>
      <w:rPr>
        <w:rFonts w:ascii="Verdana" w:eastAsia="Times New Roman" w:hAnsi="Verdana" w:cs="Times New Roman"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15:restartNumberingAfterBreak="0">
    <w:nsid w:val="7A3B7727"/>
    <w:multiLevelType w:val="hybridMultilevel"/>
    <w:tmpl w:val="A9F6E0B0"/>
    <w:lvl w:ilvl="0" w:tplc="5DA4D6D0">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AFB4B7A"/>
    <w:multiLevelType w:val="hybridMultilevel"/>
    <w:tmpl w:val="50B22268"/>
    <w:lvl w:ilvl="0" w:tplc="80049F00">
      <w:start w:val="3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0"/>
  </w:num>
  <w:num w:numId="4">
    <w:abstractNumId w:val="19"/>
  </w:num>
  <w:num w:numId="5">
    <w:abstractNumId w:val="14"/>
  </w:num>
  <w:num w:numId="6">
    <w:abstractNumId w:val="22"/>
  </w:num>
  <w:num w:numId="7">
    <w:abstractNumId w:val="27"/>
  </w:num>
  <w:num w:numId="8">
    <w:abstractNumId w:val="6"/>
  </w:num>
  <w:num w:numId="9">
    <w:abstractNumId w:val="16"/>
  </w:num>
  <w:num w:numId="10">
    <w:abstractNumId w:val="35"/>
  </w:num>
  <w:num w:numId="11">
    <w:abstractNumId w:val="0"/>
  </w:num>
  <w:num w:numId="12">
    <w:abstractNumId w:val="32"/>
  </w:num>
  <w:num w:numId="13">
    <w:abstractNumId w:val="20"/>
  </w:num>
  <w:num w:numId="14">
    <w:abstractNumId w:val="8"/>
  </w:num>
  <w:num w:numId="15">
    <w:abstractNumId w:val="1"/>
  </w:num>
  <w:num w:numId="16">
    <w:abstractNumId w:val="17"/>
  </w:num>
  <w:num w:numId="17">
    <w:abstractNumId w:val="39"/>
  </w:num>
  <w:num w:numId="18">
    <w:abstractNumId w:val="34"/>
  </w:num>
  <w:num w:numId="19">
    <w:abstractNumId w:val="45"/>
  </w:num>
  <w:num w:numId="20">
    <w:abstractNumId w:val="44"/>
  </w:num>
  <w:num w:numId="21">
    <w:abstractNumId w:val="4"/>
  </w:num>
  <w:num w:numId="22">
    <w:abstractNumId w:val="41"/>
  </w:num>
  <w:num w:numId="23">
    <w:abstractNumId w:val="2"/>
  </w:num>
  <w:num w:numId="24">
    <w:abstractNumId w:val="13"/>
  </w:num>
  <w:num w:numId="25">
    <w:abstractNumId w:val="31"/>
  </w:num>
  <w:num w:numId="26">
    <w:abstractNumId w:val="38"/>
  </w:num>
  <w:num w:numId="27">
    <w:abstractNumId w:val="23"/>
  </w:num>
  <w:num w:numId="28">
    <w:abstractNumId w:val="33"/>
  </w:num>
  <w:num w:numId="29">
    <w:abstractNumId w:val="3"/>
  </w:num>
  <w:num w:numId="30">
    <w:abstractNumId w:val="28"/>
  </w:num>
  <w:num w:numId="31">
    <w:abstractNumId w:val="18"/>
  </w:num>
  <w:num w:numId="32">
    <w:abstractNumId w:val="43"/>
  </w:num>
  <w:num w:numId="33">
    <w:abstractNumId w:val="9"/>
  </w:num>
  <w:num w:numId="34">
    <w:abstractNumId w:val="40"/>
  </w:num>
  <w:num w:numId="35">
    <w:abstractNumId w:val="30"/>
  </w:num>
  <w:num w:numId="36">
    <w:abstractNumId w:val="21"/>
  </w:num>
  <w:num w:numId="37">
    <w:abstractNumId w:val="11"/>
  </w:num>
  <w:num w:numId="38">
    <w:abstractNumId w:val="25"/>
  </w:num>
  <w:num w:numId="39">
    <w:abstractNumId w:val="36"/>
  </w:num>
  <w:num w:numId="40">
    <w:abstractNumId w:val="24"/>
  </w:num>
  <w:num w:numId="41">
    <w:abstractNumId w:val="12"/>
  </w:num>
  <w:num w:numId="42">
    <w:abstractNumId w:val="26"/>
  </w:num>
  <w:num w:numId="43">
    <w:abstractNumId w:val="42"/>
  </w:num>
  <w:num w:numId="44">
    <w:abstractNumId w:val="7"/>
  </w:num>
  <w:num w:numId="45">
    <w:abstractNumId w:val="29"/>
  </w:num>
  <w:num w:numId="46">
    <w:abstractNumId w:val="37"/>
  </w:num>
  <w:num w:numId="47">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noPunctuationKerning/>
  <w:characterSpacingControl w:val="doNotCompress"/>
  <w:hdrShapeDefaults>
    <o:shapedefaults v:ext="edit" spidmax="7373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6D"/>
    <w:rsid w:val="000034A4"/>
    <w:rsid w:val="000067F5"/>
    <w:rsid w:val="0001335D"/>
    <w:rsid w:val="00013F11"/>
    <w:rsid w:val="000155FF"/>
    <w:rsid w:val="00020DC6"/>
    <w:rsid w:val="000217C1"/>
    <w:rsid w:val="00021A80"/>
    <w:rsid w:val="000223C9"/>
    <w:rsid w:val="00026AB9"/>
    <w:rsid w:val="00026F36"/>
    <w:rsid w:val="0003617D"/>
    <w:rsid w:val="000401A8"/>
    <w:rsid w:val="00040ED5"/>
    <w:rsid w:val="00040EF0"/>
    <w:rsid w:val="000424C2"/>
    <w:rsid w:val="000433EC"/>
    <w:rsid w:val="00045F78"/>
    <w:rsid w:val="00046E85"/>
    <w:rsid w:val="00050171"/>
    <w:rsid w:val="00052278"/>
    <w:rsid w:val="0005499E"/>
    <w:rsid w:val="00054AD0"/>
    <w:rsid w:val="00054D3B"/>
    <w:rsid w:val="000612BA"/>
    <w:rsid w:val="000624C0"/>
    <w:rsid w:val="000629F0"/>
    <w:rsid w:val="0006351C"/>
    <w:rsid w:val="0006485F"/>
    <w:rsid w:val="00066021"/>
    <w:rsid w:val="00066A25"/>
    <w:rsid w:val="00067162"/>
    <w:rsid w:val="00070C8F"/>
    <w:rsid w:val="0007140D"/>
    <w:rsid w:val="00073A1D"/>
    <w:rsid w:val="00074B83"/>
    <w:rsid w:val="00081469"/>
    <w:rsid w:val="00083081"/>
    <w:rsid w:val="000857DA"/>
    <w:rsid w:val="000872E0"/>
    <w:rsid w:val="0009309D"/>
    <w:rsid w:val="000A4572"/>
    <w:rsid w:val="000B0300"/>
    <w:rsid w:val="000B04AB"/>
    <w:rsid w:val="000B17C8"/>
    <w:rsid w:val="000B1A74"/>
    <w:rsid w:val="000B1E2E"/>
    <w:rsid w:val="000B32F3"/>
    <w:rsid w:val="000B4E21"/>
    <w:rsid w:val="000B7DD4"/>
    <w:rsid w:val="000C0F6D"/>
    <w:rsid w:val="000C54E0"/>
    <w:rsid w:val="000C56A9"/>
    <w:rsid w:val="000C7A23"/>
    <w:rsid w:val="000C7EA5"/>
    <w:rsid w:val="000D1C3F"/>
    <w:rsid w:val="000D4752"/>
    <w:rsid w:val="000D5677"/>
    <w:rsid w:val="000E12B1"/>
    <w:rsid w:val="000E36B5"/>
    <w:rsid w:val="000F4EC0"/>
    <w:rsid w:val="000F53DA"/>
    <w:rsid w:val="000F5E93"/>
    <w:rsid w:val="000F7449"/>
    <w:rsid w:val="00102B69"/>
    <w:rsid w:val="00102C81"/>
    <w:rsid w:val="00105291"/>
    <w:rsid w:val="00107550"/>
    <w:rsid w:val="00111398"/>
    <w:rsid w:val="00113F9E"/>
    <w:rsid w:val="00117DFF"/>
    <w:rsid w:val="00121283"/>
    <w:rsid w:val="00123351"/>
    <w:rsid w:val="00123AE6"/>
    <w:rsid w:val="001244B3"/>
    <w:rsid w:val="001249C7"/>
    <w:rsid w:val="00125092"/>
    <w:rsid w:val="00126353"/>
    <w:rsid w:val="00130195"/>
    <w:rsid w:val="00130280"/>
    <w:rsid w:val="00130586"/>
    <w:rsid w:val="001379FF"/>
    <w:rsid w:val="00137E79"/>
    <w:rsid w:val="0014202B"/>
    <w:rsid w:val="00142395"/>
    <w:rsid w:val="00142E3A"/>
    <w:rsid w:val="00143485"/>
    <w:rsid w:val="00146370"/>
    <w:rsid w:val="00152436"/>
    <w:rsid w:val="00152D87"/>
    <w:rsid w:val="00152E4A"/>
    <w:rsid w:val="00160827"/>
    <w:rsid w:val="001668A2"/>
    <w:rsid w:val="00171C1E"/>
    <w:rsid w:val="00174827"/>
    <w:rsid w:val="0017559C"/>
    <w:rsid w:val="00180CDB"/>
    <w:rsid w:val="0018662D"/>
    <w:rsid w:val="00186DDE"/>
    <w:rsid w:val="00192782"/>
    <w:rsid w:val="00194055"/>
    <w:rsid w:val="00195F5F"/>
    <w:rsid w:val="00197418"/>
    <w:rsid w:val="001A1550"/>
    <w:rsid w:val="001B59E3"/>
    <w:rsid w:val="001B7F90"/>
    <w:rsid w:val="001C04CB"/>
    <w:rsid w:val="001C155E"/>
    <w:rsid w:val="001C1821"/>
    <w:rsid w:val="001C7E70"/>
    <w:rsid w:val="001D0248"/>
    <w:rsid w:val="001D2D44"/>
    <w:rsid w:val="001D3356"/>
    <w:rsid w:val="001E2A4E"/>
    <w:rsid w:val="001E5DD5"/>
    <w:rsid w:val="001F1DD2"/>
    <w:rsid w:val="001F3350"/>
    <w:rsid w:val="001F481A"/>
    <w:rsid w:val="00201048"/>
    <w:rsid w:val="00201D70"/>
    <w:rsid w:val="00206920"/>
    <w:rsid w:val="00206A3A"/>
    <w:rsid w:val="00210949"/>
    <w:rsid w:val="00215D9B"/>
    <w:rsid w:val="00217655"/>
    <w:rsid w:val="00217DF4"/>
    <w:rsid w:val="002202D6"/>
    <w:rsid w:val="00221242"/>
    <w:rsid w:val="00224D55"/>
    <w:rsid w:val="00233C75"/>
    <w:rsid w:val="00235480"/>
    <w:rsid w:val="002370CD"/>
    <w:rsid w:val="0024196A"/>
    <w:rsid w:val="002436A2"/>
    <w:rsid w:val="002448F1"/>
    <w:rsid w:val="002478D8"/>
    <w:rsid w:val="00251514"/>
    <w:rsid w:val="00251D8F"/>
    <w:rsid w:val="002520E8"/>
    <w:rsid w:val="00262821"/>
    <w:rsid w:val="00263CC6"/>
    <w:rsid w:val="00264652"/>
    <w:rsid w:val="002665DC"/>
    <w:rsid w:val="0026713B"/>
    <w:rsid w:val="00270277"/>
    <w:rsid w:val="00271D68"/>
    <w:rsid w:val="00271F92"/>
    <w:rsid w:val="00272731"/>
    <w:rsid w:val="00272FE9"/>
    <w:rsid w:val="0027318B"/>
    <w:rsid w:val="00275F55"/>
    <w:rsid w:val="002819A9"/>
    <w:rsid w:val="00285B05"/>
    <w:rsid w:val="00291CDB"/>
    <w:rsid w:val="002937AF"/>
    <w:rsid w:val="00297D64"/>
    <w:rsid w:val="002A257D"/>
    <w:rsid w:val="002A42B9"/>
    <w:rsid w:val="002A7F63"/>
    <w:rsid w:val="002B1655"/>
    <w:rsid w:val="002B1680"/>
    <w:rsid w:val="002B1B3A"/>
    <w:rsid w:val="002B69B2"/>
    <w:rsid w:val="002C03A4"/>
    <w:rsid w:val="002C2F0E"/>
    <w:rsid w:val="002C4965"/>
    <w:rsid w:val="002C4D15"/>
    <w:rsid w:val="002C4F04"/>
    <w:rsid w:val="002C6103"/>
    <w:rsid w:val="002D1C40"/>
    <w:rsid w:val="002D53A8"/>
    <w:rsid w:val="002E1F68"/>
    <w:rsid w:val="002E2700"/>
    <w:rsid w:val="002E524F"/>
    <w:rsid w:val="002F38BC"/>
    <w:rsid w:val="002F6CB6"/>
    <w:rsid w:val="002F75C3"/>
    <w:rsid w:val="00301B1D"/>
    <w:rsid w:val="00302338"/>
    <w:rsid w:val="0030245C"/>
    <w:rsid w:val="00302FBD"/>
    <w:rsid w:val="00304BBC"/>
    <w:rsid w:val="0030677F"/>
    <w:rsid w:val="00307972"/>
    <w:rsid w:val="00310C43"/>
    <w:rsid w:val="0031190F"/>
    <w:rsid w:val="00312254"/>
    <w:rsid w:val="003138D0"/>
    <w:rsid w:val="0031453F"/>
    <w:rsid w:val="003228AE"/>
    <w:rsid w:val="00322E4B"/>
    <w:rsid w:val="003235E6"/>
    <w:rsid w:val="00327C82"/>
    <w:rsid w:val="003340E8"/>
    <w:rsid w:val="00334E27"/>
    <w:rsid w:val="0033707F"/>
    <w:rsid w:val="003378F7"/>
    <w:rsid w:val="0034093A"/>
    <w:rsid w:val="00340CCD"/>
    <w:rsid w:val="003448B4"/>
    <w:rsid w:val="003448CA"/>
    <w:rsid w:val="00351F9D"/>
    <w:rsid w:val="0035410B"/>
    <w:rsid w:val="00354EBB"/>
    <w:rsid w:val="003553B1"/>
    <w:rsid w:val="0035606F"/>
    <w:rsid w:val="00356F34"/>
    <w:rsid w:val="00357BE3"/>
    <w:rsid w:val="00364E4F"/>
    <w:rsid w:val="00366A24"/>
    <w:rsid w:val="00367E17"/>
    <w:rsid w:val="0037035D"/>
    <w:rsid w:val="0037138D"/>
    <w:rsid w:val="00371CFC"/>
    <w:rsid w:val="00371D5A"/>
    <w:rsid w:val="00371F5B"/>
    <w:rsid w:val="00372358"/>
    <w:rsid w:val="00381C0B"/>
    <w:rsid w:val="0038448C"/>
    <w:rsid w:val="003850DC"/>
    <w:rsid w:val="00390E24"/>
    <w:rsid w:val="003919A6"/>
    <w:rsid w:val="003922C1"/>
    <w:rsid w:val="00392508"/>
    <w:rsid w:val="003929BB"/>
    <w:rsid w:val="00392A5B"/>
    <w:rsid w:val="00394B20"/>
    <w:rsid w:val="00396229"/>
    <w:rsid w:val="003A0C5E"/>
    <w:rsid w:val="003A119C"/>
    <w:rsid w:val="003A3335"/>
    <w:rsid w:val="003A397A"/>
    <w:rsid w:val="003A5E37"/>
    <w:rsid w:val="003A7560"/>
    <w:rsid w:val="003A7621"/>
    <w:rsid w:val="003B1786"/>
    <w:rsid w:val="003B62A4"/>
    <w:rsid w:val="003C0692"/>
    <w:rsid w:val="003C212B"/>
    <w:rsid w:val="003C2642"/>
    <w:rsid w:val="003C2E59"/>
    <w:rsid w:val="003C41C4"/>
    <w:rsid w:val="003C64C2"/>
    <w:rsid w:val="003D0313"/>
    <w:rsid w:val="003D4AA3"/>
    <w:rsid w:val="003D6A20"/>
    <w:rsid w:val="003D7502"/>
    <w:rsid w:val="003E487D"/>
    <w:rsid w:val="003E6B66"/>
    <w:rsid w:val="003F3538"/>
    <w:rsid w:val="003F35DC"/>
    <w:rsid w:val="003F3D63"/>
    <w:rsid w:val="00400926"/>
    <w:rsid w:val="00403E3B"/>
    <w:rsid w:val="00403F80"/>
    <w:rsid w:val="004107AE"/>
    <w:rsid w:val="00412D03"/>
    <w:rsid w:val="00413F06"/>
    <w:rsid w:val="004143FF"/>
    <w:rsid w:val="00415BBF"/>
    <w:rsid w:val="00415CD2"/>
    <w:rsid w:val="00416D77"/>
    <w:rsid w:val="00417989"/>
    <w:rsid w:val="00417E2B"/>
    <w:rsid w:val="00423937"/>
    <w:rsid w:val="00424607"/>
    <w:rsid w:val="004257D8"/>
    <w:rsid w:val="00430034"/>
    <w:rsid w:val="004343C2"/>
    <w:rsid w:val="00441E57"/>
    <w:rsid w:val="00442A5D"/>
    <w:rsid w:val="0044495C"/>
    <w:rsid w:val="00445198"/>
    <w:rsid w:val="004451D9"/>
    <w:rsid w:val="00453CBB"/>
    <w:rsid w:val="0046197C"/>
    <w:rsid w:val="004632FA"/>
    <w:rsid w:val="00465271"/>
    <w:rsid w:val="00465B0F"/>
    <w:rsid w:val="00466EE2"/>
    <w:rsid w:val="00467A7F"/>
    <w:rsid w:val="00470799"/>
    <w:rsid w:val="00473396"/>
    <w:rsid w:val="00473714"/>
    <w:rsid w:val="00487CCC"/>
    <w:rsid w:val="00492DAD"/>
    <w:rsid w:val="00493602"/>
    <w:rsid w:val="00494066"/>
    <w:rsid w:val="004964B3"/>
    <w:rsid w:val="004964F6"/>
    <w:rsid w:val="00497E65"/>
    <w:rsid w:val="004A13F4"/>
    <w:rsid w:val="004A16B7"/>
    <w:rsid w:val="004A3259"/>
    <w:rsid w:val="004B0317"/>
    <w:rsid w:val="004B0B05"/>
    <w:rsid w:val="004B4705"/>
    <w:rsid w:val="004B63C5"/>
    <w:rsid w:val="004B7286"/>
    <w:rsid w:val="004B7BA6"/>
    <w:rsid w:val="004C040A"/>
    <w:rsid w:val="004C1CB1"/>
    <w:rsid w:val="004C5BA7"/>
    <w:rsid w:val="004C6CCB"/>
    <w:rsid w:val="004D0EFD"/>
    <w:rsid w:val="004D1F45"/>
    <w:rsid w:val="004D55E9"/>
    <w:rsid w:val="004D6667"/>
    <w:rsid w:val="004E2B9A"/>
    <w:rsid w:val="004E5930"/>
    <w:rsid w:val="004F010F"/>
    <w:rsid w:val="004F0757"/>
    <w:rsid w:val="004F0971"/>
    <w:rsid w:val="004F2579"/>
    <w:rsid w:val="004F4887"/>
    <w:rsid w:val="004F5E18"/>
    <w:rsid w:val="004F7BB0"/>
    <w:rsid w:val="005007AF"/>
    <w:rsid w:val="00500BA5"/>
    <w:rsid w:val="005018B6"/>
    <w:rsid w:val="005019A3"/>
    <w:rsid w:val="005031F1"/>
    <w:rsid w:val="00511909"/>
    <w:rsid w:val="005126D4"/>
    <w:rsid w:val="00512954"/>
    <w:rsid w:val="005140D3"/>
    <w:rsid w:val="00514793"/>
    <w:rsid w:val="0051645F"/>
    <w:rsid w:val="00516BDB"/>
    <w:rsid w:val="00517D0B"/>
    <w:rsid w:val="00517E14"/>
    <w:rsid w:val="00522CF7"/>
    <w:rsid w:val="00524E84"/>
    <w:rsid w:val="0052565F"/>
    <w:rsid w:val="00525A24"/>
    <w:rsid w:val="00534C78"/>
    <w:rsid w:val="005352F3"/>
    <w:rsid w:val="0053594F"/>
    <w:rsid w:val="005371F7"/>
    <w:rsid w:val="00540E26"/>
    <w:rsid w:val="00541A41"/>
    <w:rsid w:val="005420AA"/>
    <w:rsid w:val="0054350A"/>
    <w:rsid w:val="00544471"/>
    <w:rsid w:val="00552CA8"/>
    <w:rsid w:val="005550E5"/>
    <w:rsid w:val="005578BE"/>
    <w:rsid w:val="00562DC4"/>
    <w:rsid w:val="005642E0"/>
    <w:rsid w:val="0056518C"/>
    <w:rsid w:val="00565A1E"/>
    <w:rsid w:val="00572D34"/>
    <w:rsid w:val="00573BCA"/>
    <w:rsid w:val="005742C6"/>
    <w:rsid w:val="00575CE8"/>
    <w:rsid w:val="00581487"/>
    <w:rsid w:val="0058415B"/>
    <w:rsid w:val="00586BD4"/>
    <w:rsid w:val="00596811"/>
    <w:rsid w:val="005A0CC2"/>
    <w:rsid w:val="005A0CD6"/>
    <w:rsid w:val="005A1B44"/>
    <w:rsid w:val="005A46E4"/>
    <w:rsid w:val="005B1011"/>
    <w:rsid w:val="005B17CA"/>
    <w:rsid w:val="005B26D1"/>
    <w:rsid w:val="005B3551"/>
    <w:rsid w:val="005B5254"/>
    <w:rsid w:val="005C300D"/>
    <w:rsid w:val="005C379A"/>
    <w:rsid w:val="005C7109"/>
    <w:rsid w:val="005D67DB"/>
    <w:rsid w:val="005D758F"/>
    <w:rsid w:val="005E0244"/>
    <w:rsid w:val="005E079B"/>
    <w:rsid w:val="005E1609"/>
    <w:rsid w:val="005E221E"/>
    <w:rsid w:val="005E37DA"/>
    <w:rsid w:val="005E493E"/>
    <w:rsid w:val="005E5122"/>
    <w:rsid w:val="005E7C24"/>
    <w:rsid w:val="005F2503"/>
    <w:rsid w:val="005F319F"/>
    <w:rsid w:val="00605419"/>
    <w:rsid w:val="00605D49"/>
    <w:rsid w:val="00607BA3"/>
    <w:rsid w:val="006106B2"/>
    <w:rsid w:val="00611030"/>
    <w:rsid w:val="0061124D"/>
    <w:rsid w:val="006141F9"/>
    <w:rsid w:val="006145A0"/>
    <w:rsid w:val="00614AA2"/>
    <w:rsid w:val="0061685B"/>
    <w:rsid w:val="006226F6"/>
    <w:rsid w:val="00624ADF"/>
    <w:rsid w:val="0062778C"/>
    <w:rsid w:val="006304AE"/>
    <w:rsid w:val="006345AE"/>
    <w:rsid w:val="0063738C"/>
    <w:rsid w:val="006414BD"/>
    <w:rsid w:val="00641CE0"/>
    <w:rsid w:val="006525B6"/>
    <w:rsid w:val="00652D11"/>
    <w:rsid w:val="00654991"/>
    <w:rsid w:val="00654C4A"/>
    <w:rsid w:val="00655B70"/>
    <w:rsid w:val="00657532"/>
    <w:rsid w:val="00657F31"/>
    <w:rsid w:val="00661199"/>
    <w:rsid w:val="006617B7"/>
    <w:rsid w:val="0066326D"/>
    <w:rsid w:val="00663329"/>
    <w:rsid w:val="00666C8B"/>
    <w:rsid w:val="006701FA"/>
    <w:rsid w:val="00670739"/>
    <w:rsid w:val="00675C52"/>
    <w:rsid w:val="00681146"/>
    <w:rsid w:val="0068157B"/>
    <w:rsid w:val="00681B44"/>
    <w:rsid w:val="00681FAF"/>
    <w:rsid w:val="00687D37"/>
    <w:rsid w:val="00690666"/>
    <w:rsid w:val="00690DAD"/>
    <w:rsid w:val="00690F8C"/>
    <w:rsid w:val="00693148"/>
    <w:rsid w:val="006971D1"/>
    <w:rsid w:val="006A0146"/>
    <w:rsid w:val="006A5C62"/>
    <w:rsid w:val="006A6578"/>
    <w:rsid w:val="006A6DF1"/>
    <w:rsid w:val="006B108E"/>
    <w:rsid w:val="006B2719"/>
    <w:rsid w:val="006B2D7B"/>
    <w:rsid w:val="006C451A"/>
    <w:rsid w:val="006D1033"/>
    <w:rsid w:val="006D29FC"/>
    <w:rsid w:val="006D44F8"/>
    <w:rsid w:val="006D564B"/>
    <w:rsid w:val="006D614A"/>
    <w:rsid w:val="006D6A1B"/>
    <w:rsid w:val="006D6F0B"/>
    <w:rsid w:val="006D7F05"/>
    <w:rsid w:val="006E1890"/>
    <w:rsid w:val="006E2211"/>
    <w:rsid w:val="006E2DA3"/>
    <w:rsid w:val="006E3869"/>
    <w:rsid w:val="006E38A6"/>
    <w:rsid w:val="006E43FD"/>
    <w:rsid w:val="006E4452"/>
    <w:rsid w:val="006E50B9"/>
    <w:rsid w:val="006E6D5D"/>
    <w:rsid w:val="006F3CCA"/>
    <w:rsid w:val="006F5E0C"/>
    <w:rsid w:val="0070015D"/>
    <w:rsid w:val="0070059E"/>
    <w:rsid w:val="0070081C"/>
    <w:rsid w:val="00700B33"/>
    <w:rsid w:val="00700B7F"/>
    <w:rsid w:val="00701815"/>
    <w:rsid w:val="00703400"/>
    <w:rsid w:val="00703C92"/>
    <w:rsid w:val="00707C5F"/>
    <w:rsid w:val="00715EAB"/>
    <w:rsid w:val="00721308"/>
    <w:rsid w:val="00721D04"/>
    <w:rsid w:val="00723480"/>
    <w:rsid w:val="007239F5"/>
    <w:rsid w:val="00723ABA"/>
    <w:rsid w:val="007244BC"/>
    <w:rsid w:val="007266E8"/>
    <w:rsid w:val="00731D7A"/>
    <w:rsid w:val="007320D3"/>
    <w:rsid w:val="007347A9"/>
    <w:rsid w:val="007403F4"/>
    <w:rsid w:val="007419AC"/>
    <w:rsid w:val="00742626"/>
    <w:rsid w:val="00746849"/>
    <w:rsid w:val="007531C4"/>
    <w:rsid w:val="00755FFB"/>
    <w:rsid w:val="00765968"/>
    <w:rsid w:val="00775B88"/>
    <w:rsid w:val="007825DF"/>
    <w:rsid w:val="007835F4"/>
    <w:rsid w:val="007862C0"/>
    <w:rsid w:val="007867A1"/>
    <w:rsid w:val="00790FF6"/>
    <w:rsid w:val="00791D9E"/>
    <w:rsid w:val="007951B3"/>
    <w:rsid w:val="0079529D"/>
    <w:rsid w:val="00795F5B"/>
    <w:rsid w:val="0079799F"/>
    <w:rsid w:val="007A3AD0"/>
    <w:rsid w:val="007A4A4F"/>
    <w:rsid w:val="007A4FFD"/>
    <w:rsid w:val="007B41CB"/>
    <w:rsid w:val="007B665C"/>
    <w:rsid w:val="007B6670"/>
    <w:rsid w:val="007B781C"/>
    <w:rsid w:val="007B7C60"/>
    <w:rsid w:val="007C195D"/>
    <w:rsid w:val="007C7B33"/>
    <w:rsid w:val="007D2707"/>
    <w:rsid w:val="007D4541"/>
    <w:rsid w:val="007E203F"/>
    <w:rsid w:val="007E2741"/>
    <w:rsid w:val="007E3A2B"/>
    <w:rsid w:val="007E5E4C"/>
    <w:rsid w:val="007F2EBE"/>
    <w:rsid w:val="007F30C1"/>
    <w:rsid w:val="007F3593"/>
    <w:rsid w:val="007F4830"/>
    <w:rsid w:val="007F51A2"/>
    <w:rsid w:val="007F5AE3"/>
    <w:rsid w:val="007F6F79"/>
    <w:rsid w:val="007F7136"/>
    <w:rsid w:val="008021B2"/>
    <w:rsid w:val="00813C4A"/>
    <w:rsid w:val="00814C98"/>
    <w:rsid w:val="00816DCC"/>
    <w:rsid w:val="00824F63"/>
    <w:rsid w:val="00827945"/>
    <w:rsid w:val="00833897"/>
    <w:rsid w:val="008417E2"/>
    <w:rsid w:val="0084400E"/>
    <w:rsid w:val="00844D41"/>
    <w:rsid w:val="00846F22"/>
    <w:rsid w:val="0085319C"/>
    <w:rsid w:val="008533E7"/>
    <w:rsid w:val="00854092"/>
    <w:rsid w:val="008542DC"/>
    <w:rsid w:val="00857F81"/>
    <w:rsid w:val="0086120C"/>
    <w:rsid w:val="00865578"/>
    <w:rsid w:val="00865787"/>
    <w:rsid w:val="00875652"/>
    <w:rsid w:val="00875DEB"/>
    <w:rsid w:val="008765EC"/>
    <w:rsid w:val="00876A23"/>
    <w:rsid w:val="00881E2B"/>
    <w:rsid w:val="00882C51"/>
    <w:rsid w:val="008843DD"/>
    <w:rsid w:val="0088451B"/>
    <w:rsid w:val="00884837"/>
    <w:rsid w:val="00885202"/>
    <w:rsid w:val="00886E8E"/>
    <w:rsid w:val="00896D5C"/>
    <w:rsid w:val="008A0200"/>
    <w:rsid w:val="008A10BF"/>
    <w:rsid w:val="008A1F1B"/>
    <w:rsid w:val="008A26DF"/>
    <w:rsid w:val="008A285A"/>
    <w:rsid w:val="008A51F2"/>
    <w:rsid w:val="008A587E"/>
    <w:rsid w:val="008B11C0"/>
    <w:rsid w:val="008B27D4"/>
    <w:rsid w:val="008B478B"/>
    <w:rsid w:val="008B5BFD"/>
    <w:rsid w:val="008B6D75"/>
    <w:rsid w:val="008C188B"/>
    <w:rsid w:val="008C4668"/>
    <w:rsid w:val="008C6A84"/>
    <w:rsid w:val="008C7CE5"/>
    <w:rsid w:val="008C7E8D"/>
    <w:rsid w:val="008C7E91"/>
    <w:rsid w:val="008D1A8D"/>
    <w:rsid w:val="008D2D08"/>
    <w:rsid w:val="008D3B19"/>
    <w:rsid w:val="008D3BEF"/>
    <w:rsid w:val="008D557F"/>
    <w:rsid w:val="008D5A83"/>
    <w:rsid w:val="008E2B64"/>
    <w:rsid w:val="008E5A83"/>
    <w:rsid w:val="008E7AA0"/>
    <w:rsid w:val="008F7185"/>
    <w:rsid w:val="008F71A3"/>
    <w:rsid w:val="009017BB"/>
    <w:rsid w:val="009039C6"/>
    <w:rsid w:val="00904C6B"/>
    <w:rsid w:val="0090627A"/>
    <w:rsid w:val="009074AA"/>
    <w:rsid w:val="00907CBA"/>
    <w:rsid w:val="00915319"/>
    <w:rsid w:val="00915ABF"/>
    <w:rsid w:val="00915D11"/>
    <w:rsid w:val="00915F4E"/>
    <w:rsid w:val="00916EE4"/>
    <w:rsid w:val="0092100A"/>
    <w:rsid w:val="009220A2"/>
    <w:rsid w:val="00931281"/>
    <w:rsid w:val="0093263E"/>
    <w:rsid w:val="009334D3"/>
    <w:rsid w:val="009343C3"/>
    <w:rsid w:val="00935063"/>
    <w:rsid w:val="00935BD3"/>
    <w:rsid w:val="00936EBA"/>
    <w:rsid w:val="00946275"/>
    <w:rsid w:val="00951B78"/>
    <w:rsid w:val="00954B59"/>
    <w:rsid w:val="00956EB8"/>
    <w:rsid w:val="009577B3"/>
    <w:rsid w:val="009579B2"/>
    <w:rsid w:val="00967F94"/>
    <w:rsid w:val="009703E0"/>
    <w:rsid w:val="0097132D"/>
    <w:rsid w:val="009713A3"/>
    <w:rsid w:val="00971764"/>
    <w:rsid w:val="00972441"/>
    <w:rsid w:val="0097260E"/>
    <w:rsid w:val="00972DF3"/>
    <w:rsid w:val="00973D9C"/>
    <w:rsid w:val="00975271"/>
    <w:rsid w:val="009762B1"/>
    <w:rsid w:val="00977879"/>
    <w:rsid w:val="0098009F"/>
    <w:rsid w:val="00982DBB"/>
    <w:rsid w:val="00990846"/>
    <w:rsid w:val="009917EA"/>
    <w:rsid w:val="00991ACA"/>
    <w:rsid w:val="00991E7C"/>
    <w:rsid w:val="00992D9B"/>
    <w:rsid w:val="00994EF2"/>
    <w:rsid w:val="009A15D8"/>
    <w:rsid w:val="009A3CEC"/>
    <w:rsid w:val="009A4078"/>
    <w:rsid w:val="009A6B86"/>
    <w:rsid w:val="009A7264"/>
    <w:rsid w:val="009C3497"/>
    <w:rsid w:val="009C41F2"/>
    <w:rsid w:val="009C5D89"/>
    <w:rsid w:val="009C7508"/>
    <w:rsid w:val="009D10A9"/>
    <w:rsid w:val="009D4875"/>
    <w:rsid w:val="009D7332"/>
    <w:rsid w:val="009E0677"/>
    <w:rsid w:val="009E09F5"/>
    <w:rsid w:val="009E2148"/>
    <w:rsid w:val="009F00BE"/>
    <w:rsid w:val="009F037A"/>
    <w:rsid w:val="009F1153"/>
    <w:rsid w:val="009F2C65"/>
    <w:rsid w:val="009F38A4"/>
    <w:rsid w:val="009F6F12"/>
    <w:rsid w:val="00A0196C"/>
    <w:rsid w:val="00A027B7"/>
    <w:rsid w:val="00A06D19"/>
    <w:rsid w:val="00A10B5D"/>
    <w:rsid w:val="00A11291"/>
    <w:rsid w:val="00A11AAA"/>
    <w:rsid w:val="00A20C12"/>
    <w:rsid w:val="00A243C1"/>
    <w:rsid w:val="00A24BD7"/>
    <w:rsid w:val="00A25B13"/>
    <w:rsid w:val="00A26C71"/>
    <w:rsid w:val="00A30615"/>
    <w:rsid w:val="00A30CBE"/>
    <w:rsid w:val="00A34598"/>
    <w:rsid w:val="00A3493F"/>
    <w:rsid w:val="00A34B6F"/>
    <w:rsid w:val="00A37D47"/>
    <w:rsid w:val="00A41710"/>
    <w:rsid w:val="00A42FA4"/>
    <w:rsid w:val="00A446EF"/>
    <w:rsid w:val="00A452AA"/>
    <w:rsid w:val="00A45BEF"/>
    <w:rsid w:val="00A4740C"/>
    <w:rsid w:val="00A52BB5"/>
    <w:rsid w:val="00A530AC"/>
    <w:rsid w:val="00A54776"/>
    <w:rsid w:val="00A613E7"/>
    <w:rsid w:val="00A61D22"/>
    <w:rsid w:val="00A636D2"/>
    <w:rsid w:val="00A71348"/>
    <w:rsid w:val="00A77C5B"/>
    <w:rsid w:val="00A81813"/>
    <w:rsid w:val="00A8231C"/>
    <w:rsid w:val="00A82E21"/>
    <w:rsid w:val="00A84047"/>
    <w:rsid w:val="00A8474D"/>
    <w:rsid w:val="00A87E33"/>
    <w:rsid w:val="00A90C99"/>
    <w:rsid w:val="00A96048"/>
    <w:rsid w:val="00A97589"/>
    <w:rsid w:val="00AA32BA"/>
    <w:rsid w:val="00AA4F87"/>
    <w:rsid w:val="00AA5A04"/>
    <w:rsid w:val="00AA5D56"/>
    <w:rsid w:val="00AB1444"/>
    <w:rsid w:val="00AB1949"/>
    <w:rsid w:val="00AB2392"/>
    <w:rsid w:val="00AB4810"/>
    <w:rsid w:val="00AB52F8"/>
    <w:rsid w:val="00AB7C99"/>
    <w:rsid w:val="00AC2060"/>
    <w:rsid w:val="00AC2ADC"/>
    <w:rsid w:val="00AC3DE2"/>
    <w:rsid w:val="00AC40AA"/>
    <w:rsid w:val="00AC40BE"/>
    <w:rsid w:val="00AC4E95"/>
    <w:rsid w:val="00AC72E7"/>
    <w:rsid w:val="00AD0982"/>
    <w:rsid w:val="00AD09DA"/>
    <w:rsid w:val="00AD0A0C"/>
    <w:rsid w:val="00AD1686"/>
    <w:rsid w:val="00AD227C"/>
    <w:rsid w:val="00AD233F"/>
    <w:rsid w:val="00AD260E"/>
    <w:rsid w:val="00AD2B98"/>
    <w:rsid w:val="00AE1F38"/>
    <w:rsid w:val="00AE41BA"/>
    <w:rsid w:val="00AE6391"/>
    <w:rsid w:val="00AE745B"/>
    <w:rsid w:val="00AE789D"/>
    <w:rsid w:val="00AE7A36"/>
    <w:rsid w:val="00AF0919"/>
    <w:rsid w:val="00AF1F1F"/>
    <w:rsid w:val="00AF4598"/>
    <w:rsid w:val="00AF4F0F"/>
    <w:rsid w:val="00AF62EC"/>
    <w:rsid w:val="00AF7467"/>
    <w:rsid w:val="00B00F61"/>
    <w:rsid w:val="00B019EA"/>
    <w:rsid w:val="00B04F4A"/>
    <w:rsid w:val="00B067C5"/>
    <w:rsid w:val="00B06FA7"/>
    <w:rsid w:val="00B108D8"/>
    <w:rsid w:val="00B117BD"/>
    <w:rsid w:val="00B12C6D"/>
    <w:rsid w:val="00B14338"/>
    <w:rsid w:val="00B17A61"/>
    <w:rsid w:val="00B203BF"/>
    <w:rsid w:val="00B20D32"/>
    <w:rsid w:val="00B22232"/>
    <w:rsid w:val="00B222B6"/>
    <w:rsid w:val="00B227E0"/>
    <w:rsid w:val="00B23C5D"/>
    <w:rsid w:val="00B267FA"/>
    <w:rsid w:val="00B309FC"/>
    <w:rsid w:val="00B34B40"/>
    <w:rsid w:val="00B35C2A"/>
    <w:rsid w:val="00B43E0B"/>
    <w:rsid w:val="00B46679"/>
    <w:rsid w:val="00B47627"/>
    <w:rsid w:val="00B542DF"/>
    <w:rsid w:val="00B5465D"/>
    <w:rsid w:val="00B63408"/>
    <w:rsid w:val="00B654ED"/>
    <w:rsid w:val="00B66368"/>
    <w:rsid w:val="00B7309B"/>
    <w:rsid w:val="00B81A45"/>
    <w:rsid w:val="00B828E9"/>
    <w:rsid w:val="00B8307F"/>
    <w:rsid w:val="00B86AF7"/>
    <w:rsid w:val="00B87725"/>
    <w:rsid w:val="00B87ACA"/>
    <w:rsid w:val="00B9000F"/>
    <w:rsid w:val="00B905A2"/>
    <w:rsid w:val="00B90EE9"/>
    <w:rsid w:val="00B91CCA"/>
    <w:rsid w:val="00B94892"/>
    <w:rsid w:val="00B94E15"/>
    <w:rsid w:val="00B960CF"/>
    <w:rsid w:val="00BA14F5"/>
    <w:rsid w:val="00BA3E9C"/>
    <w:rsid w:val="00BB1474"/>
    <w:rsid w:val="00BB17CD"/>
    <w:rsid w:val="00BB1F4D"/>
    <w:rsid w:val="00BB30B4"/>
    <w:rsid w:val="00BB381D"/>
    <w:rsid w:val="00BB51AE"/>
    <w:rsid w:val="00BB6F23"/>
    <w:rsid w:val="00BC14AE"/>
    <w:rsid w:val="00BC1CE7"/>
    <w:rsid w:val="00BC4B76"/>
    <w:rsid w:val="00BD0D16"/>
    <w:rsid w:val="00BD7520"/>
    <w:rsid w:val="00BE1744"/>
    <w:rsid w:val="00BE722D"/>
    <w:rsid w:val="00BE7438"/>
    <w:rsid w:val="00BF4FD1"/>
    <w:rsid w:val="00BF5231"/>
    <w:rsid w:val="00BF7168"/>
    <w:rsid w:val="00C002F7"/>
    <w:rsid w:val="00C02640"/>
    <w:rsid w:val="00C02B2C"/>
    <w:rsid w:val="00C04D8D"/>
    <w:rsid w:val="00C057D8"/>
    <w:rsid w:val="00C06114"/>
    <w:rsid w:val="00C065D5"/>
    <w:rsid w:val="00C06616"/>
    <w:rsid w:val="00C077BA"/>
    <w:rsid w:val="00C10B9B"/>
    <w:rsid w:val="00C127CB"/>
    <w:rsid w:val="00C12996"/>
    <w:rsid w:val="00C12F80"/>
    <w:rsid w:val="00C131AC"/>
    <w:rsid w:val="00C13D3A"/>
    <w:rsid w:val="00C16AC9"/>
    <w:rsid w:val="00C21D57"/>
    <w:rsid w:val="00C251F0"/>
    <w:rsid w:val="00C263C8"/>
    <w:rsid w:val="00C3222D"/>
    <w:rsid w:val="00C33ACE"/>
    <w:rsid w:val="00C34472"/>
    <w:rsid w:val="00C344B6"/>
    <w:rsid w:val="00C34522"/>
    <w:rsid w:val="00C3467C"/>
    <w:rsid w:val="00C34ADF"/>
    <w:rsid w:val="00C3517B"/>
    <w:rsid w:val="00C35C39"/>
    <w:rsid w:val="00C41C38"/>
    <w:rsid w:val="00C46DAA"/>
    <w:rsid w:val="00C47973"/>
    <w:rsid w:val="00C51FB2"/>
    <w:rsid w:val="00C52498"/>
    <w:rsid w:val="00C52A5C"/>
    <w:rsid w:val="00C53FC9"/>
    <w:rsid w:val="00C55DC9"/>
    <w:rsid w:val="00C56407"/>
    <w:rsid w:val="00C57B8F"/>
    <w:rsid w:val="00C6000C"/>
    <w:rsid w:val="00C60193"/>
    <w:rsid w:val="00C60596"/>
    <w:rsid w:val="00C60D9A"/>
    <w:rsid w:val="00C637D9"/>
    <w:rsid w:val="00C64163"/>
    <w:rsid w:val="00C64C5A"/>
    <w:rsid w:val="00C664BD"/>
    <w:rsid w:val="00C67D52"/>
    <w:rsid w:val="00C775ED"/>
    <w:rsid w:val="00C80222"/>
    <w:rsid w:val="00C82AF8"/>
    <w:rsid w:val="00C84010"/>
    <w:rsid w:val="00C859B9"/>
    <w:rsid w:val="00C86691"/>
    <w:rsid w:val="00C941CB"/>
    <w:rsid w:val="00C95DF0"/>
    <w:rsid w:val="00C96072"/>
    <w:rsid w:val="00C9615E"/>
    <w:rsid w:val="00CA15DB"/>
    <w:rsid w:val="00CA15FA"/>
    <w:rsid w:val="00CA4433"/>
    <w:rsid w:val="00CA4A81"/>
    <w:rsid w:val="00CA54B3"/>
    <w:rsid w:val="00CC4F2B"/>
    <w:rsid w:val="00CC4F95"/>
    <w:rsid w:val="00CC71A1"/>
    <w:rsid w:val="00CD1824"/>
    <w:rsid w:val="00CD55B5"/>
    <w:rsid w:val="00CE2372"/>
    <w:rsid w:val="00CE3451"/>
    <w:rsid w:val="00CF0D2F"/>
    <w:rsid w:val="00CF17DD"/>
    <w:rsid w:val="00CF1AD4"/>
    <w:rsid w:val="00CF2112"/>
    <w:rsid w:val="00CF2418"/>
    <w:rsid w:val="00CF2C05"/>
    <w:rsid w:val="00CF6722"/>
    <w:rsid w:val="00D04044"/>
    <w:rsid w:val="00D0539E"/>
    <w:rsid w:val="00D0558F"/>
    <w:rsid w:val="00D1026D"/>
    <w:rsid w:val="00D127B2"/>
    <w:rsid w:val="00D13760"/>
    <w:rsid w:val="00D15112"/>
    <w:rsid w:val="00D15D64"/>
    <w:rsid w:val="00D161E0"/>
    <w:rsid w:val="00D176E9"/>
    <w:rsid w:val="00D17875"/>
    <w:rsid w:val="00D21EE3"/>
    <w:rsid w:val="00D23AEA"/>
    <w:rsid w:val="00D244B3"/>
    <w:rsid w:val="00D26E21"/>
    <w:rsid w:val="00D271DD"/>
    <w:rsid w:val="00D27E1A"/>
    <w:rsid w:val="00D312C8"/>
    <w:rsid w:val="00D32328"/>
    <w:rsid w:val="00D357A6"/>
    <w:rsid w:val="00D3624E"/>
    <w:rsid w:val="00D364FC"/>
    <w:rsid w:val="00D42E62"/>
    <w:rsid w:val="00D43D9D"/>
    <w:rsid w:val="00D44DA2"/>
    <w:rsid w:val="00D45B74"/>
    <w:rsid w:val="00D47275"/>
    <w:rsid w:val="00D517EF"/>
    <w:rsid w:val="00D53A8C"/>
    <w:rsid w:val="00D54298"/>
    <w:rsid w:val="00D609D1"/>
    <w:rsid w:val="00D618C2"/>
    <w:rsid w:val="00D62882"/>
    <w:rsid w:val="00D62D6E"/>
    <w:rsid w:val="00D63B13"/>
    <w:rsid w:val="00D6584F"/>
    <w:rsid w:val="00D65887"/>
    <w:rsid w:val="00D65FC9"/>
    <w:rsid w:val="00D67320"/>
    <w:rsid w:val="00D675B4"/>
    <w:rsid w:val="00D71161"/>
    <w:rsid w:val="00D711CA"/>
    <w:rsid w:val="00D733D3"/>
    <w:rsid w:val="00D747E2"/>
    <w:rsid w:val="00D7486D"/>
    <w:rsid w:val="00D75215"/>
    <w:rsid w:val="00D8047A"/>
    <w:rsid w:val="00D845B5"/>
    <w:rsid w:val="00D84A94"/>
    <w:rsid w:val="00D8715D"/>
    <w:rsid w:val="00D9063C"/>
    <w:rsid w:val="00D907CF"/>
    <w:rsid w:val="00D91A5D"/>
    <w:rsid w:val="00D91EA6"/>
    <w:rsid w:val="00D921CF"/>
    <w:rsid w:val="00D933AD"/>
    <w:rsid w:val="00D93607"/>
    <w:rsid w:val="00D94706"/>
    <w:rsid w:val="00D964B1"/>
    <w:rsid w:val="00D9766E"/>
    <w:rsid w:val="00D97805"/>
    <w:rsid w:val="00DA0ED3"/>
    <w:rsid w:val="00DA113E"/>
    <w:rsid w:val="00DA5396"/>
    <w:rsid w:val="00DA77A7"/>
    <w:rsid w:val="00DA7812"/>
    <w:rsid w:val="00DB198D"/>
    <w:rsid w:val="00DB45EB"/>
    <w:rsid w:val="00DB5D94"/>
    <w:rsid w:val="00DB66CC"/>
    <w:rsid w:val="00DB6D81"/>
    <w:rsid w:val="00DC09A2"/>
    <w:rsid w:val="00DC21E5"/>
    <w:rsid w:val="00DC2EFB"/>
    <w:rsid w:val="00DC4D17"/>
    <w:rsid w:val="00DC5262"/>
    <w:rsid w:val="00DC70CE"/>
    <w:rsid w:val="00DC74A4"/>
    <w:rsid w:val="00DC7E7E"/>
    <w:rsid w:val="00DD037D"/>
    <w:rsid w:val="00DD08A3"/>
    <w:rsid w:val="00DD099E"/>
    <w:rsid w:val="00DD361D"/>
    <w:rsid w:val="00DD5C47"/>
    <w:rsid w:val="00DD6E80"/>
    <w:rsid w:val="00DD78B4"/>
    <w:rsid w:val="00DE5AA4"/>
    <w:rsid w:val="00DE63EA"/>
    <w:rsid w:val="00DE763C"/>
    <w:rsid w:val="00DF0681"/>
    <w:rsid w:val="00DF22D8"/>
    <w:rsid w:val="00DF282B"/>
    <w:rsid w:val="00DF493C"/>
    <w:rsid w:val="00DF6AC8"/>
    <w:rsid w:val="00E00E56"/>
    <w:rsid w:val="00E01821"/>
    <w:rsid w:val="00E03DD0"/>
    <w:rsid w:val="00E0646E"/>
    <w:rsid w:val="00E065BA"/>
    <w:rsid w:val="00E16094"/>
    <w:rsid w:val="00E23C11"/>
    <w:rsid w:val="00E25283"/>
    <w:rsid w:val="00E26851"/>
    <w:rsid w:val="00E26E23"/>
    <w:rsid w:val="00E270EE"/>
    <w:rsid w:val="00E30A50"/>
    <w:rsid w:val="00E34961"/>
    <w:rsid w:val="00E44A6F"/>
    <w:rsid w:val="00E44EE3"/>
    <w:rsid w:val="00E46026"/>
    <w:rsid w:val="00E46D0E"/>
    <w:rsid w:val="00E51312"/>
    <w:rsid w:val="00E5542B"/>
    <w:rsid w:val="00E60273"/>
    <w:rsid w:val="00E62CB7"/>
    <w:rsid w:val="00E65577"/>
    <w:rsid w:val="00E65AE1"/>
    <w:rsid w:val="00E66395"/>
    <w:rsid w:val="00E67148"/>
    <w:rsid w:val="00E676D8"/>
    <w:rsid w:val="00E73124"/>
    <w:rsid w:val="00E73B3B"/>
    <w:rsid w:val="00E74549"/>
    <w:rsid w:val="00E808CC"/>
    <w:rsid w:val="00E80A0F"/>
    <w:rsid w:val="00E81E23"/>
    <w:rsid w:val="00E84314"/>
    <w:rsid w:val="00E9000F"/>
    <w:rsid w:val="00E94A03"/>
    <w:rsid w:val="00E96E15"/>
    <w:rsid w:val="00EA1E33"/>
    <w:rsid w:val="00EA21F8"/>
    <w:rsid w:val="00EA434B"/>
    <w:rsid w:val="00EA4A75"/>
    <w:rsid w:val="00EA7E2B"/>
    <w:rsid w:val="00EB12B3"/>
    <w:rsid w:val="00EB181C"/>
    <w:rsid w:val="00EB3606"/>
    <w:rsid w:val="00EB3E19"/>
    <w:rsid w:val="00EB444A"/>
    <w:rsid w:val="00EC2476"/>
    <w:rsid w:val="00EC695C"/>
    <w:rsid w:val="00ED24C6"/>
    <w:rsid w:val="00EE19A1"/>
    <w:rsid w:val="00EE2B81"/>
    <w:rsid w:val="00EE3BD5"/>
    <w:rsid w:val="00EE4C7D"/>
    <w:rsid w:val="00EF0766"/>
    <w:rsid w:val="00EF12A0"/>
    <w:rsid w:val="00EF2B3C"/>
    <w:rsid w:val="00EF7CDE"/>
    <w:rsid w:val="00F00001"/>
    <w:rsid w:val="00F009E0"/>
    <w:rsid w:val="00F0131C"/>
    <w:rsid w:val="00F0219E"/>
    <w:rsid w:val="00F03A8C"/>
    <w:rsid w:val="00F044F1"/>
    <w:rsid w:val="00F054DD"/>
    <w:rsid w:val="00F10802"/>
    <w:rsid w:val="00F13A65"/>
    <w:rsid w:val="00F1427B"/>
    <w:rsid w:val="00F154DE"/>
    <w:rsid w:val="00F31810"/>
    <w:rsid w:val="00F363FA"/>
    <w:rsid w:val="00F37111"/>
    <w:rsid w:val="00F40441"/>
    <w:rsid w:val="00F44779"/>
    <w:rsid w:val="00F44D3D"/>
    <w:rsid w:val="00F60F24"/>
    <w:rsid w:val="00F615CC"/>
    <w:rsid w:val="00F61809"/>
    <w:rsid w:val="00F6309E"/>
    <w:rsid w:val="00F63C0C"/>
    <w:rsid w:val="00F65497"/>
    <w:rsid w:val="00F664D5"/>
    <w:rsid w:val="00F66D17"/>
    <w:rsid w:val="00F675D0"/>
    <w:rsid w:val="00F70861"/>
    <w:rsid w:val="00F71DEC"/>
    <w:rsid w:val="00F72E5A"/>
    <w:rsid w:val="00F777E7"/>
    <w:rsid w:val="00F77B0A"/>
    <w:rsid w:val="00F829AE"/>
    <w:rsid w:val="00F83EE3"/>
    <w:rsid w:val="00F8444B"/>
    <w:rsid w:val="00F878E7"/>
    <w:rsid w:val="00F87956"/>
    <w:rsid w:val="00F87FA5"/>
    <w:rsid w:val="00F933B2"/>
    <w:rsid w:val="00F96814"/>
    <w:rsid w:val="00FA06C4"/>
    <w:rsid w:val="00FA0DAA"/>
    <w:rsid w:val="00FA0E50"/>
    <w:rsid w:val="00FA5EEB"/>
    <w:rsid w:val="00FA69CE"/>
    <w:rsid w:val="00FB581F"/>
    <w:rsid w:val="00FC0434"/>
    <w:rsid w:val="00FC4930"/>
    <w:rsid w:val="00FC5794"/>
    <w:rsid w:val="00FC6BE0"/>
    <w:rsid w:val="00FD177F"/>
    <w:rsid w:val="00FD19C6"/>
    <w:rsid w:val="00FD1D93"/>
    <w:rsid w:val="00FD1EE6"/>
    <w:rsid w:val="00FD26EE"/>
    <w:rsid w:val="00FD3395"/>
    <w:rsid w:val="00FD4D15"/>
    <w:rsid w:val="00FE2703"/>
    <w:rsid w:val="00FE5095"/>
    <w:rsid w:val="00FE5D16"/>
    <w:rsid w:val="00FF00A0"/>
    <w:rsid w:val="00FF03CC"/>
    <w:rsid w:val="00FF0F62"/>
    <w:rsid w:val="00FF1B53"/>
    <w:rsid w:val="00FF5A86"/>
    <w:rsid w:val="00FF5D86"/>
    <w:rsid w:val="00FF679D"/>
    <w:rsid w:val="00FF74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14:docId w14:val="2498F9A7"/>
  <w15:chartTrackingRefBased/>
  <w15:docId w15:val="{F691E59A-A322-4C32-9686-A137C009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jc w:val="center"/>
      <w:outlineLvl w:val="0"/>
    </w:pPr>
    <w:rPr>
      <w:rFonts w:ascii="Verdana" w:hAnsi="Verdana"/>
      <w:b/>
      <w:noProof/>
      <w:sz w:val="20"/>
    </w:rPr>
  </w:style>
  <w:style w:type="paragraph" w:styleId="Titolo2">
    <w:name w:val="heading 2"/>
    <w:basedOn w:val="Normale"/>
    <w:next w:val="Normale"/>
    <w:qFormat/>
    <w:pPr>
      <w:keepNext/>
      <w:jc w:val="center"/>
      <w:outlineLvl w:val="1"/>
    </w:pPr>
    <w:rPr>
      <w:rFonts w:ascii="Verdana" w:hAnsi="Verdana"/>
      <w:b/>
      <w:noProof/>
      <w:sz w:val="18"/>
    </w:rPr>
  </w:style>
  <w:style w:type="paragraph" w:styleId="Titolo3">
    <w:name w:val="heading 3"/>
    <w:basedOn w:val="Normale"/>
    <w:next w:val="Normale"/>
    <w:qFormat/>
    <w:pPr>
      <w:keepNext/>
      <w:jc w:val="center"/>
      <w:outlineLvl w:val="2"/>
    </w:pPr>
    <w:rPr>
      <w:rFonts w:ascii="Verdana" w:hAnsi="Verdana"/>
      <w:i/>
      <w:sz w:val="16"/>
    </w:rPr>
  </w:style>
  <w:style w:type="paragraph" w:styleId="Titolo4">
    <w:name w:val="heading 4"/>
    <w:basedOn w:val="Normale"/>
    <w:next w:val="Normale"/>
    <w:qFormat/>
    <w:pPr>
      <w:keepNext/>
      <w:jc w:val="center"/>
      <w:outlineLvl w:val="3"/>
    </w:pPr>
    <w:rPr>
      <w:rFonts w:ascii="Verdana" w:hAnsi="Verdana"/>
      <w:b/>
      <w:smallCaps/>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rPr>
      <w:rFonts w:ascii="Tahoma" w:hAnsi="Tahoma"/>
      <w:sz w:val="16"/>
    </w:rPr>
  </w:style>
  <w:style w:type="paragraph" w:styleId="Titolo">
    <w:name w:val="Title"/>
    <w:basedOn w:val="Normale"/>
    <w:qFormat/>
    <w:pPr>
      <w:jc w:val="center"/>
    </w:pPr>
    <w:rPr>
      <w:sz w:val="36"/>
    </w:rPr>
  </w:style>
  <w:style w:type="character" w:customStyle="1" w:styleId="Collegamentoipertestuale1">
    <w:name w:val="Collegamento ipertestuale1"/>
    <w:rPr>
      <w:color w:val="0000FF"/>
      <w:u w:val="single"/>
    </w:rPr>
  </w:style>
  <w:style w:type="character" w:customStyle="1" w:styleId="Collegamentovisitato1">
    <w:name w:val="Collegamento visitato1"/>
    <w:rPr>
      <w:color w:val="800080"/>
      <w:u w:val="single"/>
    </w:rPr>
  </w:style>
  <w:style w:type="paragraph" w:customStyle="1" w:styleId="Corpodeltesto21">
    <w:name w:val="Corpo del testo 21"/>
    <w:basedOn w:val="Normale"/>
    <w:pPr>
      <w:spacing w:before="120"/>
      <w:ind w:firstLine="720"/>
      <w:jc w:val="both"/>
    </w:pPr>
    <w:rPr>
      <w:rFonts w:ascii="Arial" w:hAnsi="Arial"/>
    </w:rPr>
  </w:style>
  <w:style w:type="paragraph" w:styleId="Corpotesto">
    <w:name w:val="Body Text"/>
    <w:basedOn w:val="Normale"/>
    <w:pPr>
      <w:tabs>
        <w:tab w:val="left" w:pos="5245"/>
      </w:tabs>
      <w:jc w:val="both"/>
    </w:pPr>
    <w:rPr>
      <w:rFonts w:ascii="Arial" w:hAnsi="Arial"/>
      <w:sz w:val="20"/>
    </w:rPr>
  </w:style>
  <w:style w:type="paragraph" w:customStyle="1" w:styleId="Corpodeltesto22">
    <w:name w:val="Corpo del testo 22"/>
    <w:basedOn w:val="Normale"/>
    <w:pPr>
      <w:tabs>
        <w:tab w:val="left" w:pos="1134"/>
        <w:tab w:val="left" w:pos="4820"/>
      </w:tabs>
      <w:jc w:val="both"/>
    </w:pPr>
    <w:rPr>
      <w:rFonts w:ascii="Arial" w:hAnsi="Arial"/>
      <w:sz w:val="22"/>
    </w:rPr>
  </w:style>
  <w:style w:type="paragraph" w:customStyle="1" w:styleId="Rientrocorpodeltesto21">
    <w:name w:val="Rientro corpo del testo 21"/>
    <w:basedOn w:val="Normale"/>
    <w:pPr>
      <w:spacing w:after="120"/>
      <w:ind w:left="4140"/>
    </w:pPr>
    <w:rPr>
      <w:rFonts w:ascii="Verdana" w:hAnsi="Verdana"/>
      <w:sz w:val="20"/>
    </w:rPr>
  </w:style>
  <w:style w:type="paragraph" w:customStyle="1" w:styleId="Corpodeltesto31">
    <w:name w:val="Corpo del testo 31"/>
    <w:basedOn w:val="Normale"/>
    <w:pPr>
      <w:tabs>
        <w:tab w:val="left" w:pos="426"/>
        <w:tab w:val="left" w:pos="4820"/>
      </w:tabs>
      <w:jc w:val="both"/>
    </w:pPr>
    <w:rPr>
      <w:rFonts w:ascii="Arial" w:hAnsi="Arial"/>
      <w:sz w:val="22"/>
    </w:rPr>
  </w:style>
  <w:style w:type="paragraph" w:customStyle="1" w:styleId="protocollo">
    <w:name w:val="protocollo"/>
    <w:basedOn w:val="Normale"/>
    <w:next w:val="Normale"/>
    <w:pPr>
      <w:tabs>
        <w:tab w:val="left" w:pos="2268"/>
        <w:tab w:val="left" w:pos="5103"/>
        <w:tab w:val="left" w:pos="7938"/>
      </w:tabs>
      <w:spacing w:before="120"/>
      <w:jc w:val="both"/>
    </w:pPr>
  </w:style>
  <w:style w:type="paragraph" w:customStyle="1" w:styleId="ladyf">
    <w:name w:val="ladyf"/>
    <w:basedOn w:val="Normale"/>
    <w:next w:val="Normale"/>
    <w:pPr>
      <w:tabs>
        <w:tab w:val="center" w:pos="4819"/>
        <w:tab w:val="right" w:pos="9071"/>
      </w:tabs>
      <w:ind w:left="5103" w:right="1134"/>
      <w:jc w:val="both"/>
    </w:pPr>
    <w:rPr>
      <w:rFonts w:ascii="Courier" w:hAnsi="Courier"/>
      <w:sz w:val="20"/>
    </w:rPr>
  </w:style>
  <w:style w:type="paragraph" w:styleId="Rientrocorpodeltesto2">
    <w:name w:val="Body Text Indent 2"/>
    <w:basedOn w:val="Normale"/>
    <w:pPr>
      <w:tabs>
        <w:tab w:val="left" w:pos="851"/>
      </w:tabs>
      <w:overflowPunct w:val="0"/>
      <w:autoSpaceDE w:val="0"/>
      <w:autoSpaceDN w:val="0"/>
      <w:adjustRightInd w:val="0"/>
      <w:spacing w:line="360" w:lineRule="auto"/>
      <w:ind w:left="720"/>
      <w:jc w:val="both"/>
      <w:textAlignment w:val="baseline"/>
    </w:pPr>
    <w:rPr>
      <w:rFonts w:ascii="Verdana" w:hAnsi="Verdana"/>
      <w:sz w:val="22"/>
    </w:rPr>
  </w:style>
  <w:style w:type="paragraph" w:customStyle="1" w:styleId="testo">
    <w:name w:val="testo"/>
    <w:basedOn w:val="Normale"/>
    <w:pPr>
      <w:tabs>
        <w:tab w:val="center" w:pos="4819"/>
        <w:tab w:val="right" w:pos="9071"/>
      </w:tabs>
      <w:ind w:left="1276"/>
      <w:jc w:val="both"/>
    </w:pPr>
  </w:style>
  <w:style w:type="paragraph" w:customStyle="1" w:styleId="lady">
    <w:name w:val="lady"/>
    <w:basedOn w:val="Pidipagina"/>
    <w:next w:val="Normale"/>
    <w:pPr>
      <w:tabs>
        <w:tab w:val="clear" w:pos="9638"/>
        <w:tab w:val="right" w:pos="9071"/>
      </w:tabs>
      <w:jc w:val="both"/>
    </w:pPr>
    <w:rPr>
      <w:rFonts w:ascii="Courier" w:hAnsi="Courier"/>
      <w:sz w:val="20"/>
    </w:rPr>
  </w:style>
  <w:style w:type="paragraph" w:styleId="Rientrocorpodeltesto">
    <w:name w:val="Body Text Indent"/>
    <w:basedOn w:val="Normale"/>
    <w:pPr>
      <w:suppressAutoHyphens/>
      <w:spacing w:line="360" w:lineRule="auto"/>
      <w:ind w:firstLine="709"/>
      <w:jc w:val="both"/>
    </w:pPr>
    <w:rPr>
      <w:rFonts w:ascii="Verdana" w:hAnsi="Verdana"/>
      <w:sz w:val="22"/>
    </w:rPr>
  </w:style>
  <w:style w:type="character" w:styleId="Collegamentoipertestuale">
    <w:name w:val="Hyperlink"/>
    <w:rsid w:val="008D1A8D"/>
    <w:rPr>
      <w:color w:val="0000FF"/>
      <w:u w:val="single"/>
    </w:rPr>
  </w:style>
  <w:style w:type="table" w:styleId="Grigliatabella">
    <w:name w:val="Table Grid"/>
    <w:basedOn w:val="Tabellanormale"/>
    <w:rsid w:val="00E2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rsid w:val="00700B7F"/>
    <w:rPr>
      <w:color w:val="954F72"/>
      <w:u w:val="single"/>
    </w:rPr>
  </w:style>
  <w:style w:type="paragraph" w:styleId="Elenco">
    <w:name w:val="List"/>
    <w:basedOn w:val="Normale"/>
    <w:autoRedefine/>
    <w:rsid w:val="006D564B"/>
    <w:pPr>
      <w:suppressAutoHyphens/>
      <w:jc w:val="both"/>
    </w:pPr>
    <w:rPr>
      <w:rFonts w:ascii="Verdana" w:hAnsi="Verdana" w:cs="Arial"/>
      <w:sz w:val="20"/>
    </w:rPr>
  </w:style>
  <w:style w:type="paragraph" w:customStyle="1" w:styleId="appliactivi">
    <w:name w:val="appliactivi"/>
    <w:basedOn w:val="Normale"/>
    <w:autoRedefine/>
    <w:rsid w:val="006D564B"/>
    <w:pPr>
      <w:spacing w:before="120" w:after="60"/>
      <w:jc w:val="both"/>
    </w:pPr>
    <w:rPr>
      <w:rFonts w:ascii="Verdana" w:hAnsi="Verdana" w:cs="Arial"/>
      <w:sz w:val="20"/>
    </w:rPr>
  </w:style>
  <w:style w:type="paragraph" w:customStyle="1" w:styleId="Periodo">
    <w:name w:val="Periodo"/>
    <w:basedOn w:val="Normale"/>
    <w:rsid w:val="006D564B"/>
    <w:pPr>
      <w:spacing w:before="120"/>
      <w:jc w:val="both"/>
    </w:pPr>
    <w:rPr>
      <w:rFonts w:ascii="Verdana" w:hAnsi="Verdana" w:cs="Arial"/>
      <w:sz w:val="20"/>
    </w:rPr>
  </w:style>
  <w:style w:type="character" w:styleId="Rimandocommento">
    <w:name w:val="annotation reference"/>
    <w:rsid w:val="000612BA"/>
    <w:rPr>
      <w:sz w:val="16"/>
      <w:szCs w:val="16"/>
    </w:rPr>
  </w:style>
  <w:style w:type="paragraph" w:styleId="Testocommento">
    <w:name w:val="annotation text"/>
    <w:basedOn w:val="Normale"/>
    <w:link w:val="TestocommentoCarattere"/>
    <w:rsid w:val="000612BA"/>
    <w:rPr>
      <w:sz w:val="20"/>
    </w:rPr>
  </w:style>
  <w:style w:type="character" w:customStyle="1" w:styleId="TestocommentoCarattere">
    <w:name w:val="Testo commento Carattere"/>
    <w:basedOn w:val="Carpredefinitoparagrafo"/>
    <w:link w:val="Testocommento"/>
    <w:rsid w:val="000612BA"/>
  </w:style>
  <w:style w:type="paragraph" w:styleId="Soggettocommento">
    <w:name w:val="annotation subject"/>
    <w:basedOn w:val="Testocommento"/>
    <w:next w:val="Testocommento"/>
    <w:link w:val="SoggettocommentoCarattere"/>
    <w:rsid w:val="000612BA"/>
    <w:rPr>
      <w:b/>
      <w:bCs/>
      <w:lang w:val="x-none" w:eastAsia="x-none"/>
    </w:rPr>
  </w:style>
  <w:style w:type="character" w:customStyle="1" w:styleId="SoggettocommentoCarattere">
    <w:name w:val="Soggetto commento Carattere"/>
    <w:link w:val="Soggettocommento"/>
    <w:rsid w:val="000612BA"/>
    <w:rPr>
      <w:b/>
      <w:bCs/>
    </w:rPr>
  </w:style>
  <w:style w:type="character" w:customStyle="1" w:styleId="apple-converted-space">
    <w:name w:val="apple-converted-space"/>
    <w:rsid w:val="000217C1"/>
  </w:style>
  <w:style w:type="character" w:customStyle="1" w:styleId="PidipaginaCarattere">
    <w:name w:val="Piè di pagina Carattere"/>
    <w:link w:val="Pidipagina"/>
    <w:uiPriority w:val="99"/>
    <w:rsid w:val="00E46D0E"/>
    <w:rPr>
      <w:sz w:val="24"/>
    </w:rPr>
  </w:style>
  <w:style w:type="paragraph" w:customStyle="1" w:styleId="Default">
    <w:name w:val="Default"/>
    <w:rsid w:val="00AF62EC"/>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2C4F04"/>
    <w:pPr>
      <w:ind w:left="720"/>
      <w:contextualSpacing/>
    </w:pPr>
  </w:style>
  <w:style w:type="paragraph" w:customStyle="1" w:styleId="Corpodeltesto210">
    <w:name w:val="Corpo del testo 21"/>
    <w:basedOn w:val="Normale"/>
    <w:rsid w:val="00152E4A"/>
    <w:pPr>
      <w:suppressAutoHyphens/>
      <w:jc w:val="both"/>
    </w:pPr>
    <w:rPr>
      <w:kern w:val="1"/>
      <w:lang w:eastAsia="zh-CN"/>
    </w:rPr>
  </w:style>
  <w:style w:type="character" w:customStyle="1" w:styleId="iceouttxt">
    <w:name w:val="iceouttxt"/>
    <w:rsid w:val="0061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8634">
      <w:bodyDiv w:val="1"/>
      <w:marLeft w:val="0"/>
      <w:marRight w:val="0"/>
      <w:marTop w:val="0"/>
      <w:marBottom w:val="0"/>
      <w:divBdr>
        <w:top w:val="none" w:sz="0" w:space="0" w:color="auto"/>
        <w:left w:val="none" w:sz="0" w:space="0" w:color="auto"/>
        <w:bottom w:val="none" w:sz="0" w:space="0" w:color="auto"/>
        <w:right w:val="none" w:sz="0" w:space="0" w:color="auto"/>
      </w:divBdr>
    </w:div>
    <w:div w:id="261686163">
      <w:bodyDiv w:val="1"/>
      <w:marLeft w:val="0"/>
      <w:marRight w:val="0"/>
      <w:marTop w:val="0"/>
      <w:marBottom w:val="0"/>
      <w:divBdr>
        <w:top w:val="none" w:sz="0" w:space="0" w:color="auto"/>
        <w:left w:val="none" w:sz="0" w:space="0" w:color="auto"/>
        <w:bottom w:val="none" w:sz="0" w:space="0" w:color="auto"/>
        <w:right w:val="none" w:sz="0" w:space="0" w:color="auto"/>
      </w:divBdr>
    </w:div>
    <w:div w:id="306515192">
      <w:bodyDiv w:val="1"/>
      <w:marLeft w:val="0"/>
      <w:marRight w:val="0"/>
      <w:marTop w:val="0"/>
      <w:marBottom w:val="0"/>
      <w:divBdr>
        <w:top w:val="none" w:sz="0" w:space="0" w:color="auto"/>
        <w:left w:val="none" w:sz="0" w:space="0" w:color="auto"/>
        <w:bottom w:val="none" w:sz="0" w:space="0" w:color="auto"/>
        <w:right w:val="none" w:sz="0" w:space="0" w:color="auto"/>
      </w:divBdr>
    </w:div>
    <w:div w:id="414398061">
      <w:bodyDiv w:val="1"/>
      <w:marLeft w:val="0"/>
      <w:marRight w:val="0"/>
      <w:marTop w:val="0"/>
      <w:marBottom w:val="0"/>
      <w:divBdr>
        <w:top w:val="none" w:sz="0" w:space="0" w:color="auto"/>
        <w:left w:val="none" w:sz="0" w:space="0" w:color="auto"/>
        <w:bottom w:val="none" w:sz="0" w:space="0" w:color="auto"/>
        <w:right w:val="none" w:sz="0" w:space="0" w:color="auto"/>
      </w:divBdr>
    </w:div>
    <w:div w:id="510611347">
      <w:bodyDiv w:val="1"/>
      <w:marLeft w:val="0"/>
      <w:marRight w:val="0"/>
      <w:marTop w:val="0"/>
      <w:marBottom w:val="0"/>
      <w:divBdr>
        <w:top w:val="none" w:sz="0" w:space="0" w:color="auto"/>
        <w:left w:val="none" w:sz="0" w:space="0" w:color="auto"/>
        <w:bottom w:val="none" w:sz="0" w:space="0" w:color="auto"/>
        <w:right w:val="none" w:sz="0" w:space="0" w:color="auto"/>
      </w:divBdr>
    </w:div>
    <w:div w:id="603420799">
      <w:bodyDiv w:val="1"/>
      <w:marLeft w:val="0"/>
      <w:marRight w:val="0"/>
      <w:marTop w:val="0"/>
      <w:marBottom w:val="0"/>
      <w:divBdr>
        <w:top w:val="none" w:sz="0" w:space="0" w:color="auto"/>
        <w:left w:val="none" w:sz="0" w:space="0" w:color="auto"/>
        <w:bottom w:val="none" w:sz="0" w:space="0" w:color="auto"/>
        <w:right w:val="none" w:sz="0" w:space="0" w:color="auto"/>
      </w:divBdr>
    </w:div>
    <w:div w:id="661589380">
      <w:bodyDiv w:val="1"/>
      <w:marLeft w:val="0"/>
      <w:marRight w:val="0"/>
      <w:marTop w:val="0"/>
      <w:marBottom w:val="0"/>
      <w:divBdr>
        <w:top w:val="none" w:sz="0" w:space="0" w:color="auto"/>
        <w:left w:val="none" w:sz="0" w:space="0" w:color="auto"/>
        <w:bottom w:val="none" w:sz="0" w:space="0" w:color="auto"/>
        <w:right w:val="none" w:sz="0" w:space="0" w:color="auto"/>
      </w:divBdr>
    </w:div>
    <w:div w:id="771555845">
      <w:bodyDiv w:val="1"/>
      <w:marLeft w:val="0"/>
      <w:marRight w:val="0"/>
      <w:marTop w:val="0"/>
      <w:marBottom w:val="0"/>
      <w:divBdr>
        <w:top w:val="none" w:sz="0" w:space="0" w:color="auto"/>
        <w:left w:val="none" w:sz="0" w:space="0" w:color="auto"/>
        <w:bottom w:val="none" w:sz="0" w:space="0" w:color="auto"/>
        <w:right w:val="none" w:sz="0" w:space="0" w:color="auto"/>
      </w:divBdr>
    </w:div>
    <w:div w:id="934901964">
      <w:bodyDiv w:val="1"/>
      <w:marLeft w:val="0"/>
      <w:marRight w:val="0"/>
      <w:marTop w:val="0"/>
      <w:marBottom w:val="0"/>
      <w:divBdr>
        <w:top w:val="none" w:sz="0" w:space="0" w:color="auto"/>
        <w:left w:val="none" w:sz="0" w:space="0" w:color="auto"/>
        <w:bottom w:val="none" w:sz="0" w:space="0" w:color="auto"/>
        <w:right w:val="none" w:sz="0" w:space="0" w:color="auto"/>
      </w:divBdr>
    </w:div>
    <w:div w:id="1015571840">
      <w:bodyDiv w:val="1"/>
      <w:marLeft w:val="0"/>
      <w:marRight w:val="0"/>
      <w:marTop w:val="0"/>
      <w:marBottom w:val="0"/>
      <w:divBdr>
        <w:top w:val="none" w:sz="0" w:space="0" w:color="auto"/>
        <w:left w:val="none" w:sz="0" w:space="0" w:color="auto"/>
        <w:bottom w:val="none" w:sz="0" w:space="0" w:color="auto"/>
        <w:right w:val="none" w:sz="0" w:space="0" w:color="auto"/>
      </w:divBdr>
    </w:div>
    <w:div w:id="1106120455">
      <w:bodyDiv w:val="1"/>
      <w:marLeft w:val="0"/>
      <w:marRight w:val="0"/>
      <w:marTop w:val="0"/>
      <w:marBottom w:val="0"/>
      <w:divBdr>
        <w:top w:val="none" w:sz="0" w:space="0" w:color="auto"/>
        <w:left w:val="none" w:sz="0" w:space="0" w:color="auto"/>
        <w:bottom w:val="none" w:sz="0" w:space="0" w:color="auto"/>
        <w:right w:val="none" w:sz="0" w:space="0" w:color="auto"/>
      </w:divBdr>
    </w:div>
    <w:div w:id="1183399283">
      <w:bodyDiv w:val="1"/>
      <w:marLeft w:val="0"/>
      <w:marRight w:val="0"/>
      <w:marTop w:val="0"/>
      <w:marBottom w:val="0"/>
      <w:divBdr>
        <w:top w:val="none" w:sz="0" w:space="0" w:color="auto"/>
        <w:left w:val="none" w:sz="0" w:space="0" w:color="auto"/>
        <w:bottom w:val="none" w:sz="0" w:space="0" w:color="auto"/>
        <w:right w:val="none" w:sz="0" w:space="0" w:color="auto"/>
      </w:divBdr>
    </w:div>
    <w:div w:id="1611739304">
      <w:bodyDiv w:val="1"/>
      <w:marLeft w:val="0"/>
      <w:marRight w:val="0"/>
      <w:marTop w:val="0"/>
      <w:marBottom w:val="0"/>
      <w:divBdr>
        <w:top w:val="none" w:sz="0" w:space="0" w:color="auto"/>
        <w:left w:val="none" w:sz="0" w:space="0" w:color="auto"/>
        <w:bottom w:val="none" w:sz="0" w:space="0" w:color="auto"/>
        <w:right w:val="none" w:sz="0" w:space="0" w:color="auto"/>
      </w:divBdr>
    </w:div>
    <w:div w:id="1614439981">
      <w:bodyDiv w:val="1"/>
      <w:marLeft w:val="0"/>
      <w:marRight w:val="0"/>
      <w:marTop w:val="0"/>
      <w:marBottom w:val="0"/>
      <w:divBdr>
        <w:top w:val="none" w:sz="0" w:space="0" w:color="auto"/>
        <w:left w:val="none" w:sz="0" w:space="0" w:color="auto"/>
        <w:bottom w:val="none" w:sz="0" w:space="0" w:color="auto"/>
        <w:right w:val="none" w:sz="0" w:space="0" w:color="auto"/>
      </w:divBdr>
    </w:div>
    <w:div w:id="1772819730">
      <w:bodyDiv w:val="1"/>
      <w:marLeft w:val="0"/>
      <w:marRight w:val="0"/>
      <w:marTop w:val="0"/>
      <w:marBottom w:val="0"/>
      <w:divBdr>
        <w:top w:val="none" w:sz="0" w:space="0" w:color="auto"/>
        <w:left w:val="none" w:sz="0" w:space="0" w:color="auto"/>
        <w:bottom w:val="none" w:sz="0" w:space="0" w:color="auto"/>
        <w:right w:val="none" w:sz="0" w:space="0" w:color="auto"/>
      </w:divBdr>
    </w:div>
    <w:div w:id="1860006310">
      <w:bodyDiv w:val="1"/>
      <w:marLeft w:val="0"/>
      <w:marRight w:val="0"/>
      <w:marTop w:val="0"/>
      <w:marBottom w:val="0"/>
      <w:divBdr>
        <w:top w:val="none" w:sz="0" w:space="0" w:color="auto"/>
        <w:left w:val="none" w:sz="0" w:space="0" w:color="auto"/>
        <w:bottom w:val="none" w:sz="0" w:space="0" w:color="auto"/>
        <w:right w:val="none" w:sz="0" w:space="0" w:color="auto"/>
      </w:divBdr>
    </w:div>
    <w:div w:id="1862277086">
      <w:bodyDiv w:val="1"/>
      <w:marLeft w:val="0"/>
      <w:marRight w:val="0"/>
      <w:marTop w:val="0"/>
      <w:marBottom w:val="0"/>
      <w:divBdr>
        <w:top w:val="none" w:sz="0" w:space="0" w:color="auto"/>
        <w:left w:val="none" w:sz="0" w:space="0" w:color="auto"/>
        <w:bottom w:val="none" w:sz="0" w:space="0" w:color="auto"/>
        <w:right w:val="none" w:sz="0" w:space="0" w:color="auto"/>
      </w:divBdr>
      <w:divsChild>
        <w:div w:id="1630744966">
          <w:marLeft w:val="0"/>
          <w:marRight w:val="0"/>
          <w:marTop w:val="0"/>
          <w:marBottom w:val="0"/>
          <w:divBdr>
            <w:top w:val="none" w:sz="0" w:space="0" w:color="auto"/>
            <w:left w:val="none" w:sz="0" w:space="0" w:color="auto"/>
            <w:bottom w:val="none" w:sz="0" w:space="0" w:color="auto"/>
            <w:right w:val="none" w:sz="0" w:space="0" w:color="auto"/>
          </w:divBdr>
          <w:divsChild>
            <w:div w:id="1562518836">
              <w:marLeft w:val="0"/>
              <w:marRight w:val="0"/>
              <w:marTop w:val="0"/>
              <w:marBottom w:val="0"/>
              <w:divBdr>
                <w:top w:val="none" w:sz="0" w:space="0" w:color="auto"/>
                <w:left w:val="none" w:sz="0" w:space="0" w:color="auto"/>
                <w:bottom w:val="none" w:sz="0" w:space="0" w:color="auto"/>
                <w:right w:val="none" w:sz="0" w:space="0" w:color="auto"/>
              </w:divBdr>
              <w:divsChild>
                <w:div w:id="1669942159">
                  <w:marLeft w:val="0"/>
                  <w:marRight w:val="0"/>
                  <w:marTop w:val="0"/>
                  <w:marBottom w:val="0"/>
                  <w:divBdr>
                    <w:top w:val="none" w:sz="0" w:space="0" w:color="auto"/>
                    <w:left w:val="none" w:sz="0" w:space="0" w:color="auto"/>
                    <w:bottom w:val="single" w:sz="6" w:space="0" w:color="DDDDDD"/>
                    <w:right w:val="none" w:sz="0" w:space="0" w:color="auto"/>
                  </w:divBdr>
                  <w:divsChild>
                    <w:div w:id="4560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08599">
      <w:bodyDiv w:val="1"/>
      <w:marLeft w:val="0"/>
      <w:marRight w:val="0"/>
      <w:marTop w:val="0"/>
      <w:marBottom w:val="0"/>
      <w:divBdr>
        <w:top w:val="none" w:sz="0" w:space="0" w:color="auto"/>
        <w:left w:val="none" w:sz="0" w:space="0" w:color="auto"/>
        <w:bottom w:val="none" w:sz="0" w:space="0" w:color="auto"/>
        <w:right w:val="none" w:sz="0" w:space="0" w:color="auto"/>
      </w:divBdr>
    </w:div>
    <w:div w:id="2012177879">
      <w:bodyDiv w:val="1"/>
      <w:marLeft w:val="0"/>
      <w:marRight w:val="0"/>
      <w:marTop w:val="0"/>
      <w:marBottom w:val="0"/>
      <w:divBdr>
        <w:top w:val="none" w:sz="0" w:space="0" w:color="auto"/>
        <w:left w:val="none" w:sz="0" w:space="0" w:color="auto"/>
        <w:bottom w:val="none" w:sz="0" w:space="0" w:color="auto"/>
        <w:right w:val="none" w:sz="0" w:space="0" w:color="auto"/>
      </w:divBdr>
    </w:div>
    <w:div w:id="210634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fuolega\Documents\Modello%20Carta%20Intestata\documento%20da%20utilizzar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72780-223F-4B80-82A6-FD0A317E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da utilizzare.dot</Template>
  <TotalTime>511</TotalTime>
  <Pages>1</Pages>
  <Words>257</Words>
  <Characters>1811</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Equivalenza</vt:lpstr>
      <vt:lpstr>Equivalenza</vt:lpstr>
    </vt:vector>
  </TitlesOfParts>
  <Company>ulss 9</Company>
  <LinksUpToDate>false</LinksUpToDate>
  <CharactersWithSpaces>2064</CharactersWithSpaces>
  <SharedDoc>false</SharedDoc>
  <HLinks>
    <vt:vector size="30" baseType="variant">
      <vt:variant>
        <vt:i4>458876</vt:i4>
      </vt:variant>
      <vt:variant>
        <vt:i4>15</vt:i4>
      </vt:variant>
      <vt:variant>
        <vt:i4>0</vt:i4>
      </vt:variant>
      <vt:variant>
        <vt:i4>5</vt:i4>
      </vt:variant>
      <vt:variant>
        <vt:lpwstr>mailto:elisabetta.cagnin@aulss7.veneto.it</vt:lpwstr>
      </vt:variant>
      <vt:variant>
        <vt:lpwstr/>
      </vt:variant>
      <vt:variant>
        <vt:i4>6422542</vt:i4>
      </vt:variant>
      <vt:variant>
        <vt:i4>12</vt:i4>
      </vt:variant>
      <vt:variant>
        <vt:i4>0</vt:i4>
      </vt:variant>
      <vt:variant>
        <vt:i4>5</vt:i4>
      </vt:variant>
      <vt:variant>
        <vt:lpwstr>mailto:elio.soldano@aulss7.veneto.it</vt:lpwstr>
      </vt:variant>
      <vt:variant>
        <vt:lpwstr/>
      </vt:variant>
      <vt:variant>
        <vt:i4>7995473</vt:i4>
      </vt:variant>
      <vt:variant>
        <vt:i4>9</vt:i4>
      </vt:variant>
      <vt:variant>
        <vt:i4>0</vt:i4>
      </vt:variant>
      <vt:variant>
        <vt:i4>5</vt:i4>
      </vt:variant>
      <vt:variant>
        <vt:lpwstr>mailto:si.help.desk@aulss7.veneto.it</vt:lpwstr>
      </vt:variant>
      <vt:variant>
        <vt:lpwstr/>
      </vt:variant>
      <vt:variant>
        <vt:i4>5308519</vt:i4>
      </vt:variant>
      <vt:variant>
        <vt:i4>3</vt:i4>
      </vt:variant>
      <vt:variant>
        <vt:i4>0</vt:i4>
      </vt:variant>
      <vt:variant>
        <vt:i4>5</vt:i4>
      </vt:variant>
      <vt:variant>
        <vt:lpwstr>mailto:info@artexe.com</vt:lpwstr>
      </vt:variant>
      <vt:variant>
        <vt:lpwstr/>
      </vt:variant>
      <vt:variant>
        <vt:i4>6815833</vt:i4>
      </vt:variant>
      <vt:variant>
        <vt:i4>0</vt:i4>
      </vt:variant>
      <vt:variant>
        <vt:i4>0</vt:i4>
      </vt:variant>
      <vt:variant>
        <vt:i4>5</vt:i4>
      </vt:variant>
      <vt:variant>
        <vt:lpwstr>mailto:artexe@certimprese.it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Equivalenza</dc:title>
  <dc:subject>Relazione annuale sulle visete di sorveglianza sanitaria lavoratori ditta MAC 2004</dc:subject>
  <dc:creator>Federico Thiella</dc:creator>
  <cp:keywords/>
  <cp:lastModifiedBy>Emanuele Pellegrini</cp:lastModifiedBy>
  <cp:revision>21</cp:revision>
  <cp:lastPrinted>2025-02-28T11:35:00Z</cp:lastPrinted>
  <dcterms:created xsi:type="dcterms:W3CDTF">2024-12-10T16:11:00Z</dcterms:created>
  <dcterms:modified xsi:type="dcterms:W3CDTF">2026-01-08T14:36:00Z</dcterms:modified>
</cp:coreProperties>
</file>