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E8F4" w14:textId="6295A004" w:rsidR="00D161E8" w:rsidRPr="009B453D" w:rsidRDefault="00D161E8" w:rsidP="0054758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B45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Modello </w:t>
      </w:r>
      <w:r w:rsidR="008C02A8" w:rsidRPr="009B45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allegato </w:t>
      </w:r>
      <w:r w:rsidRPr="009B453D">
        <w:rPr>
          <w:rFonts w:ascii="Times New Roman" w:hAnsi="Times New Roman" w:cs="Times New Roman"/>
          <w:bCs/>
          <w:color w:val="000000"/>
          <w:sz w:val="24"/>
          <w:szCs w:val="24"/>
        </w:rPr>
        <w:t>“A” Modulo di manifestazione di interesse</w:t>
      </w:r>
      <w:r w:rsidR="008C02A8" w:rsidRPr="009B45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all’Avviso prot. nr.</w:t>
      </w:r>
      <w:r w:rsidR="008C02A8" w:rsidRPr="009B453D">
        <w:rPr>
          <w:rFonts w:ascii="Times New Roman" w:hAnsi="Times New Roman" w:cs="Times New Roman"/>
          <w:sz w:val="24"/>
          <w:szCs w:val="24"/>
        </w:rPr>
        <w:t xml:space="preserve"> </w:t>
      </w:r>
      <w:r w:rsidR="00D06F30">
        <w:rPr>
          <w:rFonts w:ascii="Times New Roman" w:hAnsi="Times New Roman" w:cs="Times New Roman"/>
          <w:sz w:val="24"/>
          <w:szCs w:val="24"/>
        </w:rPr>
        <w:t>50376</w:t>
      </w:r>
      <w:r w:rsidR="008C02A8" w:rsidRPr="009B45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 </w:t>
      </w:r>
      <w:r w:rsidR="009B453D" w:rsidRPr="009B453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D06F30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="009B453D" w:rsidRPr="009B453D">
        <w:rPr>
          <w:rFonts w:ascii="Times New Roman" w:hAnsi="Times New Roman" w:cs="Times New Roman"/>
          <w:bCs/>
          <w:color w:val="000000"/>
          <w:sz w:val="24"/>
          <w:szCs w:val="24"/>
        </w:rPr>
        <w:t>/0</w:t>
      </w:r>
      <w:r w:rsidR="00D06F30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9B453D" w:rsidRPr="009B453D">
        <w:rPr>
          <w:rFonts w:ascii="Times New Roman" w:hAnsi="Times New Roman" w:cs="Times New Roman"/>
          <w:bCs/>
          <w:color w:val="000000"/>
          <w:sz w:val="24"/>
          <w:szCs w:val="24"/>
        </w:rPr>
        <w:t>/2026</w:t>
      </w:r>
      <w:r w:rsidR="008C02A8" w:rsidRPr="009B45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7D79C3A" w14:textId="77777777" w:rsidR="00A63200" w:rsidRDefault="00A6320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59130C4" w14:textId="77777777" w:rsidR="00445A0F" w:rsidRPr="00A95486" w:rsidRDefault="00445A0F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Spett.le</w:t>
      </w:r>
    </w:p>
    <w:p w14:paraId="1E08A4EC" w14:textId="77777777" w:rsidR="00A63200" w:rsidRDefault="00A63200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ULSS 5 “Polesana</w:t>
      </w:r>
      <w:r w:rsidRPr="00A954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CABC3C8" w14:textId="77777777" w:rsidR="00A63200" w:rsidRPr="00A63200" w:rsidRDefault="00694FD3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U.O.C.  Provveditorato, E</w:t>
      </w:r>
      <w:r w:rsidR="00A63200" w:rsidRP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conomato e </w:t>
      </w:r>
    </w:p>
    <w:p w14:paraId="7482A585" w14:textId="77777777" w:rsidR="00A63200" w:rsidRDefault="00A63200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G</w:t>
      </w:r>
      <w:r w:rsidRPr="00A63200">
        <w:rPr>
          <w:rFonts w:ascii="Times New Roman" w:hAnsi="Times New Roman" w:cs="Times New Roman"/>
          <w:bCs/>
          <w:color w:val="000000"/>
          <w:sz w:val="24"/>
          <w:szCs w:val="24"/>
        </w:rPr>
        <w:t>estione della logistica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314E5A9" w14:textId="77777777" w:rsidR="00445A0F" w:rsidRPr="00A95486" w:rsidRDefault="00445A0F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Viale 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Tre Martiri 89</w:t>
      </w:r>
    </w:p>
    <w:p w14:paraId="63BB7875" w14:textId="77777777" w:rsidR="00445A0F" w:rsidRPr="00A95486" w:rsidRDefault="00583948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45100 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ROVIGO</w:t>
      </w:r>
    </w:p>
    <w:p w14:paraId="2A090835" w14:textId="77777777" w:rsidR="00A63200" w:rsidRDefault="00A63200" w:rsidP="00A95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78C9BB7" w14:textId="77777777" w:rsidR="00D161E8" w:rsidRDefault="00D161E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3E99BE" w14:textId="19AC1EC2" w:rsidR="00A63200" w:rsidRPr="00D06F30" w:rsidRDefault="00445A0F" w:rsidP="00D06F30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A63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Oggetto: </w:t>
      </w:r>
      <w:r w:rsidR="00D161E8" w:rsidRPr="00D1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9B45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INDAGINE DI MERCATO P</w:t>
      </w:r>
      <w:r w:rsidR="009B453D" w:rsidRPr="009B45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ER </w:t>
      </w:r>
      <w:r w:rsidR="00D06F30">
        <w:rPr>
          <w:rFonts w:ascii="Times New Roman" w:eastAsia="Times New Roman" w:hAnsi="Times New Roman" w:cs="Times New Roman"/>
          <w:b/>
          <w:bCs/>
          <w:lang w:eastAsia="it-IT"/>
        </w:rPr>
        <w:t xml:space="preserve">L’AFFIDAMENTO, </w:t>
      </w:r>
      <w:r w:rsidR="00D06F30" w:rsidRPr="003F1D3E">
        <w:rPr>
          <w:rFonts w:ascii="Times New Roman" w:eastAsia="Times New Roman" w:hAnsi="Times New Roman" w:cs="Times New Roman"/>
          <w:b/>
          <w:bCs/>
          <w:lang w:eastAsia="it-IT"/>
        </w:rPr>
        <w:t>AI SENSI DELL’ART. 50 COMMA 1, LETT. B) DEL D.LGS. N. 36/2023 E S.M.I. DELLA FORNITURA DI DIAGNOSTICI PER L’ESECUZIONE DI ANTIBIOGRAMMA MANUALE CON DISCHETTI ANTIBIOTATI PER METODO KIRBY BAUER E STRISCE PER METODI EPSILOMETRICO, PER IL PERIODI DI TRENTASEI MESI PER LA UOSD MICROBILOGIA DELL’AZIENDA ULSS 5 POLESANA</w:t>
      </w:r>
      <w:r w:rsidR="00D06F30">
        <w:rPr>
          <w:rFonts w:ascii="Times New Roman" w:eastAsia="Times New Roman" w:hAnsi="Times New Roman" w:cs="Times New Roman"/>
          <w:b/>
          <w:bCs/>
          <w:lang w:eastAsia="it-IT"/>
        </w:rPr>
        <w:t>.</w:t>
      </w:r>
      <w:r w:rsidR="00D161E8" w:rsidRPr="00D1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049CD4D6" w14:textId="77777777" w:rsidR="00A63200" w:rsidRDefault="00A63200" w:rsidP="00A6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9DBBCF" w14:textId="77777777"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 sottoscritto …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………………..................……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nato a ………...………………………...…………..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 ………......…… in qualità di ……………………………………….……...... e quindi di legale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rappresentante della ditta ..……………………………………...............................… con sede legale in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.............................................................................................................……… C.A.P. ……...….......</w:t>
      </w:r>
    </w:p>
    <w:p w14:paraId="313AB22B" w14:textId="77777777"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via ………………………………………...……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…..……………………….………………. N° ……</w:t>
      </w:r>
    </w:p>
    <w:p w14:paraId="33D1D76A" w14:textId="77777777"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 Fax 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……..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sede amministrativa in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…………..… C.A.P…………....……. via ………………………………..……...…...….n°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Tel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…..……… Fax …………….</w:t>
      </w:r>
    </w:p>
    <w:p w14:paraId="1441D567" w14:textId="77777777"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E-mail ………….………….…….…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PEC ………………………………………………….</w:t>
      </w:r>
    </w:p>
    <w:p w14:paraId="3CA4865E" w14:textId="77777777"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Codice fiscale ……………………………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Partita </w:t>
      </w:r>
      <w:proofErr w:type="spell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I.v.a</w:t>
      </w:r>
      <w:proofErr w:type="spell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 ………………………………………..</w:t>
      </w:r>
    </w:p>
    <w:p w14:paraId="0EC39599" w14:textId="77777777" w:rsidR="00A63200" w:rsidRDefault="00A63200" w:rsidP="00A6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04ED312" w14:textId="624274BF" w:rsidR="00445A0F" w:rsidRPr="009B0068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MANIFESTA INTERESSE AD ESSERE INVITATO ALLA PROCEDURA DI SELEZIONE DI CUI</w:t>
      </w:r>
      <w:r w:rsidR="00A63200"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ALL’</w:t>
      </w: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OGGETTO</w:t>
      </w:r>
    </w:p>
    <w:p w14:paraId="6B040DC3" w14:textId="77777777" w:rsidR="00A63200" w:rsidRPr="00C67EFF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1590E2D6" w14:textId="77777777" w:rsidR="009B0068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A tal fine, ai sensi degli artt. 46 e 47 del DPR 445/2000, consapevole delle sanzioni penali previste dall’art.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76 del medesimo, per le ipotesi di falsità in atti e dichiarazioni mendaci ivi indicate,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25AEA4E" w14:textId="77777777" w:rsidR="009B0068" w:rsidRPr="00C67EFF" w:rsidRDefault="00CC5C4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</w:t>
      </w:r>
    </w:p>
    <w:p w14:paraId="24DBA5E1" w14:textId="77777777" w:rsidR="00445A0F" w:rsidRPr="009B0068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14:paraId="19775FD0" w14:textId="77777777" w:rsidR="00445A0F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non trovarsi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nessuna delle ca</w:t>
      </w:r>
      <w:r w:rsidR="0081165F">
        <w:rPr>
          <w:rFonts w:ascii="Times New Roman" w:hAnsi="Times New Roman" w:cs="Times New Roman"/>
          <w:bCs/>
          <w:color w:val="000000"/>
          <w:sz w:val="24"/>
          <w:szCs w:val="24"/>
        </w:rPr>
        <w:t>use di esclusione previste dagli artt. 94, 95, 96, 97, 98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 </w:t>
      </w:r>
      <w:r w:rsidR="0081165F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.lgs. n. </w:t>
      </w:r>
      <w:r w:rsidR="0081165F">
        <w:rPr>
          <w:rFonts w:ascii="Times New Roman" w:hAnsi="Times New Roman" w:cs="Times New Roman"/>
          <w:bCs/>
          <w:color w:val="000000"/>
          <w:sz w:val="24"/>
          <w:szCs w:val="24"/>
        </w:rPr>
        <w:t>36/2023;</w:t>
      </w:r>
    </w:p>
    <w:p w14:paraId="13A37573" w14:textId="77777777" w:rsidR="00740FD0" w:rsidRPr="00740FD0" w:rsidRDefault="00740FD0" w:rsidP="00740FD0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0DD69D0" w14:textId="77777777" w:rsidR="00740FD0" w:rsidRPr="00740FD0" w:rsidRDefault="00740FD0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di essere iscritto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nel registro tenuto dalla Camera di commercio industria, artigianato e agricoltura oppure nel registro delle commissioni provinciali per l’artigianato per attività coerenti con quelle oggetto della presente procedura di gara o all’Albo delle Società Cooperative ai sensi del D.M. 23 giugno 2004 e s.m.i., per attività inerenti l’oggetto del presente appalto.</w:t>
      </w:r>
    </w:p>
    <w:p w14:paraId="49310A68" w14:textId="77777777" w:rsidR="00AA69B3" w:rsidRPr="00AA69B3" w:rsidRDefault="00AA69B3" w:rsidP="00AA69B3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69B3">
        <w:rPr>
          <w:rFonts w:ascii="Times New Roman" w:hAnsi="Times New Roman" w:cs="Times New Roman"/>
          <w:bCs/>
          <w:color w:val="000000"/>
          <w:sz w:val="24"/>
          <w:szCs w:val="24"/>
        </w:rPr>
        <w:t>Il concorrente non stabilito in Italia, ma in altro Stato Membro, ai sensi dell’art. 100, comma 3 del D.Lgs. n. 36/2023, dovrà presentare dichiarazione giurata, ai sensi del DPR n. 445/2000, di essere iscritto in uno dei registri professionali o commerciali di cui all’Allegato II.11 del D.Lgs. n. 36/2023.</w:t>
      </w:r>
    </w:p>
    <w:p w14:paraId="082BE320" w14:textId="77777777" w:rsidR="00445A0F" w:rsidRPr="00740FD0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non partecipare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per sé e contemporaneamente sotto qualsiasi altra forma quale componente di altri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Soggetti concorrenti;</w:t>
      </w:r>
    </w:p>
    <w:p w14:paraId="16B50324" w14:textId="77777777" w:rsidR="00740FD0" w:rsidRPr="00740FD0" w:rsidRDefault="009B0068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autorizzare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espressamente l’A.ULSS 5 “Polesana”</w:t>
      </w:r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ad effettuare le comunicazioni e l’invio della lettera di invito al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seguente indirizzo PEC: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</w:t>
      </w:r>
    </w:p>
    <w:p w14:paraId="39463E9D" w14:textId="1784E5B9" w:rsidR="00445A0F" w:rsidRPr="00740FD0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 a conoscenza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che la presente dichiarazione non costituisce prova di possesso dei requisiti di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carattere generale e professionali richiesti per l’affidamento della procedura, che invece dovranno essere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dichiarati dall’interessato e verificati 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dall’A.ULSS 5 “Polesana</w:t>
      </w:r>
      <w:r w:rsidR="00C67EF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”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nei modi di legge in occasione della procedura di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affidamento.</w:t>
      </w:r>
    </w:p>
    <w:p w14:paraId="56DCF243" w14:textId="77777777" w:rsidR="009B0068" w:rsidRDefault="009B006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546DD63" w14:textId="77777777"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(Luogo e data)___</w:t>
      </w:r>
      <w:r w:rsidR="00BF2004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</w:t>
      </w:r>
    </w:p>
    <w:p w14:paraId="3AA81221" w14:textId="77777777" w:rsidR="00445A0F" w:rsidRPr="00A95486" w:rsidRDefault="00BF2004" w:rsidP="00D161E8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IL/LA DICHIARANTE</w:t>
      </w:r>
    </w:p>
    <w:p w14:paraId="5CCC5CDE" w14:textId="77777777"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(Timbro e firma)</w:t>
      </w:r>
    </w:p>
    <w:p w14:paraId="2713AB88" w14:textId="77777777"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</w:t>
      </w:r>
    </w:p>
    <w:p w14:paraId="38A8560D" w14:textId="77777777" w:rsidR="00C758D2" w:rsidRDefault="00C758D2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CF9FBCD" w14:textId="77777777"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N.B. La presente dichiarazione dovrà essere sottoscritta, in calce e per esteso con firma leggibile da parte del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legale rappresentante o altra persona abilitata ad impegnare l’impresa. In tale ultimo caso dovrà essere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prodotto il documento copia del documento di comprova dei poteri di firma (es. procura generale o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speciale..).</w:t>
      </w:r>
    </w:p>
    <w:p w14:paraId="0D3DC177" w14:textId="77777777" w:rsidR="00FF2BBD" w:rsidRPr="00C758D2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Alla presente dichiarazione dovrà essere allegata copia del documento di identità del sottoscrittore, in corso</w:t>
      </w:r>
      <w:r w:rsidR="0056659D"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di validità.</w:t>
      </w:r>
    </w:p>
    <w:sectPr w:rsidR="00FF2BBD" w:rsidRPr="00C758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563"/>
    <w:multiLevelType w:val="hybridMultilevel"/>
    <w:tmpl w:val="C02025B2"/>
    <w:lvl w:ilvl="0" w:tplc="AF3E4EB8">
      <w:start w:val="6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CC60B4"/>
    <w:multiLevelType w:val="hybridMultilevel"/>
    <w:tmpl w:val="441696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51BCE"/>
    <w:multiLevelType w:val="hybridMultilevel"/>
    <w:tmpl w:val="D18EC6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F838B4"/>
    <w:multiLevelType w:val="hybridMultilevel"/>
    <w:tmpl w:val="1534EAC0"/>
    <w:lvl w:ilvl="0" w:tplc="0410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02920C6"/>
    <w:multiLevelType w:val="hybridMultilevel"/>
    <w:tmpl w:val="FDF8C7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235EA"/>
    <w:multiLevelType w:val="hybridMultilevel"/>
    <w:tmpl w:val="44D61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44330">
    <w:abstractNumId w:val="5"/>
  </w:num>
  <w:num w:numId="2" w16cid:durableId="1279337569">
    <w:abstractNumId w:val="2"/>
  </w:num>
  <w:num w:numId="3" w16cid:durableId="756556838">
    <w:abstractNumId w:val="4"/>
  </w:num>
  <w:num w:numId="4" w16cid:durableId="467170371">
    <w:abstractNumId w:val="1"/>
  </w:num>
  <w:num w:numId="5" w16cid:durableId="1464690816">
    <w:abstractNumId w:val="3"/>
  </w:num>
  <w:num w:numId="6" w16cid:durableId="32625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06"/>
    <w:rsid w:val="00015B6C"/>
    <w:rsid w:val="00021722"/>
    <w:rsid w:val="00077220"/>
    <w:rsid w:val="000B4214"/>
    <w:rsid w:val="00100F02"/>
    <w:rsid w:val="0012688B"/>
    <w:rsid w:val="00172004"/>
    <w:rsid w:val="00190CC8"/>
    <w:rsid w:val="00243579"/>
    <w:rsid w:val="00255942"/>
    <w:rsid w:val="002A66B4"/>
    <w:rsid w:val="002B6ED1"/>
    <w:rsid w:val="00306C2A"/>
    <w:rsid w:val="00317109"/>
    <w:rsid w:val="00396708"/>
    <w:rsid w:val="00445A0F"/>
    <w:rsid w:val="00462F0B"/>
    <w:rsid w:val="00490B9C"/>
    <w:rsid w:val="00490C9F"/>
    <w:rsid w:val="00492E93"/>
    <w:rsid w:val="004B0CD6"/>
    <w:rsid w:val="004C3C06"/>
    <w:rsid w:val="00547588"/>
    <w:rsid w:val="0056659D"/>
    <w:rsid w:val="00583948"/>
    <w:rsid w:val="005B4ADE"/>
    <w:rsid w:val="005D0289"/>
    <w:rsid w:val="00602AC6"/>
    <w:rsid w:val="00605155"/>
    <w:rsid w:val="00611F44"/>
    <w:rsid w:val="006415C7"/>
    <w:rsid w:val="00664C8F"/>
    <w:rsid w:val="006738A4"/>
    <w:rsid w:val="00684CB8"/>
    <w:rsid w:val="00694FD3"/>
    <w:rsid w:val="006D4C0F"/>
    <w:rsid w:val="00740FD0"/>
    <w:rsid w:val="007C6FD9"/>
    <w:rsid w:val="007C7EA3"/>
    <w:rsid w:val="0081165F"/>
    <w:rsid w:val="00891798"/>
    <w:rsid w:val="008C02A8"/>
    <w:rsid w:val="009B0068"/>
    <w:rsid w:val="009B453D"/>
    <w:rsid w:val="00A63200"/>
    <w:rsid w:val="00A95486"/>
    <w:rsid w:val="00AA69B3"/>
    <w:rsid w:val="00AD0310"/>
    <w:rsid w:val="00AF0655"/>
    <w:rsid w:val="00B27463"/>
    <w:rsid w:val="00B30B88"/>
    <w:rsid w:val="00B73F5A"/>
    <w:rsid w:val="00BB21F8"/>
    <w:rsid w:val="00BE4D0C"/>
    <w:rsid w:val="00BF2004"/>
    <w:rsid w:val="00C043CC"/>
    <w:rsid w:val="00C6333C"/>
    <w:rsid w:val="00C67EFF"/>
    <w:rsid w:val="00C758D2"/>
    <w:rsid w:val="00CC5C40"/>
    <w:rsid w:val="00D01FFE"/>
    <w:rsid w:val="00D06F30"/>
    <w:rsid w:val="00D15299"/>
    <w:rsid w:val="00D161E8"/>
    <w:rsid w:val="00DA26AA"/>
    <w:rsid w:val="00DD19BA"/>
    <w:rsid w:val="00E10A76"/>
    <w:rsid w:val="00E81592"/>
    <w:rsid w:val="00EF170C"/>
    <w:rsid w:val="00F23301"/>
    <w:rsid w:val="00F45D72"/>
    <w:rsid w:val="00F64B27"/>
    <w:rsid w:val="00F91948"/>
    <w:rsid w:val="00FE6789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FFE6"/>
  <w15:chartTrackingRefBased/>
  <w15:docId w15:val="{88ADFA84-872E-49C2-80C7-8285130E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B45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1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rsid w:val="00EF170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C40"/>
    <w:rPr>
      <w:rFonts w:ascii="Segoe UI" w:hAnsi="Segoe UI" w:cs="Segoe UI"/>
      <w:sz w:val="18"/>
      <w:szCs w:val="18"/>
    </w:rPr>
  </w:style>
  <w:style w:type="character" w:customStyle="1" w:styleId="boundlabel">
    <w:name w:val="boundlabel"/>
    <w:basedOn w:val="Carpredefinitoparagrafo"/>
    <w:rsid w:val="00891798"/>
  </w:style>
  <w:style w:type="character" w:styleId="CitazioneHTML">
    <w:name w:val="HTML Cite"/>
    <w:basedOn w:val="Carpredefinitoparagrafo"/>
    <w:uiPriority w:val="99"/>
    <w:semiHidden/>
    <w:unhideWhenUsed/>
    <w:rsid w:val="00255942"/>
    <w:rPr>
      <w:i/>
      <w:iCs/>
    </w:rPr>
  </w:style>
  <w:style w:type="paragraph" w:styleId="Paragrafoelenco">
    <w:name w:val="List Paragraph"/>
    <w:basedOn w:val="Normale"/>
    <w:uiPriority w:val="34"/>
    <w:qFormat/>
    <w:rsid w:val="00740FD0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74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4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B45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Scaramuzza</dc:creator>
  <cp:keywords/>
  <dc:description/>
  <cp:lastModifiedBy>Anna Argenti</cp:lastModifiedBy>
  <cp:revision>3</cp:revision>
  <cp:lastPrinted>2019-12-19T12:29:00Z</cp:lastPrinted>
  <dcterms:created xsi:type="dcterms:W3CDTF">2026-05-28T09:37:00Z</dcterms:created>
  <dcterms:modified xsi:type="dcterms:W3CDTF">2026-05-28T09:48:00Z</dcterms:modified>
</cp:coreProperties>
</file>