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9C3A" w14:textId="41B4B72D" w:rsidR="00A63200" w:rsidRDefault="00D161E8" w:rsidP="0026777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492E25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>” Modulo di manifestazione di interesse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9B453D">
        <w:rPr>
          <w:rFonts w:ascii="Times New Roman" w:hAnsi="Times New Roman" w:cs="Times New Roman"/>
          <w:sz w:val="24"/>
          <w:szCs w:val="24"/>
        </w:rPr>
        <w:t xml:space="preserve"> </w:t>
      </w:r>
      <w:r w:rsidR="00492E25">
        <w:rPr>
          <w:rFonts w:ascii="Times New Roman" w:hAnsi="Times New Roman" w:cs="Times New Roman"/>
          <w:sz w:val="24"/>
          <w:szCs w:val="24"/>
        </w:rPr>
        <w:t>63394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492E25">
        <w:rPr>
          <w:rFonts w:ascii="Times New Roman" w:hAnsi="Times New Roman" w:cs="Times New Roman"/>
          <w:bCs/>
          <w:color w:val="000000"/>
          <w:sz w:val="24"/>
          <w:szCs w:val="24"/>
        </w:rPr>
        <w:t>23/06/2026</w:t>
      </w:r>
      <w:r w:rsidR="008C02A8" w:rsidRPr="009B45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59130C4" w14:textId="77777777"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14:paraId="1E08A4EC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CABC3C8" w14:textId="77777777"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14:paraId="7482A585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314E5A9" w14:textId="77777777"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14:paraId="63BB7875" w14:textId="77777777"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14:paraId="2A090835" w14:textId="77777777"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3FBB70" w14:textId="77777777" w:rsidR="0026777D" w:rsidRDefault="0026777D" w:rsidP="004E58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3E99BE" w14:textId="4CE40925" w:rsidR="00A63200" w:rsidRPr="004E58BC" w:rsidRDefault="00445A0F" w:rsidP="004E58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4E58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492E25" w:rsidRPr="00492E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Avviso per la trasparenza per avvio di procedura di gara telematica sottosoglia ai sensi dell'art. 50 comma 1 lett. e del D.lgs 36/2023 e s.m.i., per l’affidamento del servizio di supporto psicologico educativo e di inserimento socio lavorativo di persone con dipendenza patologica presso il “centro diurno il pane e le rose”, per il periodo di tre anni eventualmente rinnovabile di un anno oltre proroga contrattuale di mesi 6”.</w:t>
      </w:r>
    </w:p>
    <w:p w14:paraId="049CD4D6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9DBBCF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………...………………………...…………..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……………………………………….……......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 ..……………………………………...............................…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14:paraId="313AB22B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…..……………………….………………. N° ……</w:t>
      </w:r>
    </w:p>
    <w:p w14:paraId="33D1D76A" w14:textId="77777777"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tel………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…………..… C.A.P…………....……. via ………………………………..……...…...….n°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14:paraId="1441D567" w14:textId="77777777"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………….………….…….…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14:paraId="3CA4865E" w14:textId="77777777"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Partita I.v.a. ………………………………………..</w:t>
      </w:r>
    </w:p>
    <w:p w14:paraId="0EC39599" w14:textId="77777777"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4ED312" w14:textId="624274BF"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MANIFESTA INTERESSE AD ESSERE INVITATO ALLA PROCEDURA DI SELEZIONE DI 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14:paraId="6B040DC3" w14:textId="77777777"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590E2D6" w14:textId="77777777"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25AEA4E" w14:textId="77777777"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14:paraId="24DBA5E1" w14:textId="77777777"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19775FD0" w14:textId="77777777"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use di esclusione previste dagli artt. 94, 95, 96, 97, 98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36/2023;</w:t>
      </w:r>
    </w:p>
    <w:p w14:paraId="13A37573" w14:textId="77777777"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DD69D0" w14:textId="77777777"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nel registro tenuto dalla Camera di commercio industria, artigianato e agricoltura oppure nel registro delle commissioni provinciali per l’artigianato per attività coerenti con quelle oggetto della presente procedura di gara o all’Albo delle Società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Cooperative ai sensi del D.M. 23 giugno 2004 e s.m.i., per attività inerenti l’oggetto del presente appalto.</w:t>
      </w:r>
    </w:p>
    <w:p w14:paraId="49310A68" w14:textId="77777777" w:rsidR="00AA69B3" w:rsidRPr="00AA69B3" w:rsidRDefault="00AA69B3" w:rsidP="00AA69B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Il concorrente non stabilito in Italia, ma in altro Stato Membro, ai sensi dell’art. 100, comma 3 del D.Lgs. n. 36/2023, dovrà presentare dichiarazione giurata, ai sensi del DPR n. 445/2000, di essere iscritto in uno dei registri professionali o commerciali di cui all’Allegato II.11 del D.Lgs. n. 36/2023.</w:t>
      </w:r>
    </w:p>
    <w:p w14:paraId="082BE320" w14:textId="77777777"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14:paraId="16B50324" w14:textId="77777777"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seguente indirizzo 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</w:t>
      </w:r>
    </w:p>
    <w:p w14:paraId="39463E9D" w14:textId="1784E5B9"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14:paraId="56DCF243" w14:textId="77777777"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46DD63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(Luogo e data)___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14:paraId="3AA81221" w14:textId="77777777"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14:paraId="5CCC5CDE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14:paraId="2713AB88" w14:textId="77777777"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14:paraId="38A8560D" w14:textId="77777777"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3DC177" w14:textId="17CC117B" w:rsidR="00FF2BBD" w:rsidRPr="00C758D2" w:rsidRDefault="00445A0F" w:rsidP="006470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N.B. </w:t>
      </w:r>
      <w:r w:rsidR="0064704D" w:rsidRPr="0064704D">
        <w:rPr>
          <w:rFonts w:ascii="Times New Roman" w:hAnsi="Times New Roman" w:cs="Times New Roman"/>
          <w:bCs/>
          <w:color w:val="000000"/>
          <w:sz w:val="24"/>
          <w:szCs w:val="24"/>
        </w:rPr>
        <w:t>con sottoscrizione digitale da parte del legale rappresentante</w:t>
      </w:r>
      <w:r w:rsidR="0064704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4330">
    <w:abstractNumId w:val="5"/>
  </w:num>
  <w:num w:numId="2" w16cid:durableId="1279337569">
    <w:abstractNumId w:val="2"/>
  </w:num>
  <w:num w:numId="3" w16cid:durableId="756556838">
    <w:abstractNumId w:val="4"/>
  </w:num>
  <w:num w:numId="4" w16cid:durableId="467170371">
    <w:abstractNumId w:val="1"/>
  </w:num>
  <w:num w:numId="5" w16cid:durableId="1464690816">
    <w:abstractNumId w:val="3"/>
  </w:num>
  <w:num w:numId="6" w16cid:durableId="3262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247F6"/>
    <w:rsid w:val="0012688B"/>
    <w:rsid w:val="00172004"/>
    <w:rsid w:val="00190CC8"/>
    <w:rsid w:val="00243579"/>
    <w:rsid w:val="00255942"/>
    <w:rsid w:val="0026777D"/>
    <w:rsid w:val="002A66B4"/>
    <w:rsid w:val="002B6ED1"/>
    <w:rsid w:val="00306C2A"/>
    <w:rsid w:val="00317109"/>
    <w:rsid w:val="0033321A"/>
    <w:rsid w:val="00396708"/>
    <w:rsid w:val="003A4986"/>
    <w:rsid w:val="00445A0F"/>
    <w:rsid w:val="00462F0B"/>
    <w:rsid w:val="00490B9C"/>
    <w:rsid w:val="00490C9F"/>
    <w:rsid w:val="00492E25"/>
    <w:rsid w:val="00492E93"/>
    <w:rsid w:val="004B0CD6"/>
    <w:rsid w:val="004C3C06"/>
    <w:rsid w:val="004E58BC"/>
    <w:rsid w:val="00547588"/>
    <w:rsid w:val="0056659D"/>
    <w:rsid w:val="00583948"/>
    <w:rsid w:val="005A5568"/>
    <w:rsid w:val="005B4ADE"/>
    <w:rsid w:val="005D0289"/>
    <w:rsid w:val="00605155"/>
    <w:rsid w:val="006415C7"/>
    <w:rsid w:val="0064704D"/>
    <w:rsid w:val="00664C8F"/>
    <w:rsid w:val="006738A4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B0068"/>
    <w:rsid w:val="009B453D"/>
    <w:rsid w:val="009E31F8"/>
    <w:rsid w:val="00A63200"/>
    <w:rsid w:val="00A95486"/>
    <w:rsid w:val="00AA69B3"/>
    <w:rsid w:val="00AD0310"/>
    <w:rsid w:val="00AF0655"/>
    <w:rsid w:val="00B27463"/>
    <w:rsid w:val="00B30B88"/>
    <w:rsid w:val="00B73F5A"/>
    <w:rsid w:val="00BE4D0C"/>
    <w:rsid w:val="00BF2004"/>
    <w:rsid w:val="00C043CC"/>
    <w:rsid w:val="00C6333C"/>
    <w:rsid w:val="00C67EFF"/>
    <w:rsid w:val="00C758D2"/>
    <w:rsid w:val="00CA4D7E"/>
    <w:rsid w:val="00CC5C40"/>
    <w:rsid w:val="00D01FFE"/>
    <w:rsid w:val="00D15299"/>
    <w:rsid w:val="00D161E8"/>
    <w:rsid w:val="00DA26AA"/>
    <w:rsid w:val="00DD19BA"/>
    <w:rsid w:val="00E10A76"/>
    <w:rsid w:val="00E81592"/>
    <w:rsid w:val="00EC0BC0"/>
    <w:rsid w:val="00EF170C"/>
    <w:rsid w:val="00F23301"/>
    <w:rsid w:val="00F64B27"/>
    <w:rsid w:val="00F77AC1"/>
    <w:rsid w:val="00F8198B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FE6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B4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Barbara Vanzan</cp:lastModifiedBy>
  <cp:revision>14</cp:revision>
  <cp:lastPrinted>2019-12-19T12:29:00Z</cp:lastPrinted>
  <dcterms:created xsi:type="dcterms:W3CDTF">2026-06-18T07:12:00Z</dcterms:created>
  <dcterms:modified xsi:type="dcterms:W3CDTF">2026-06-23T09:11:00Z</dcterms:modified>
</cp:coreProperties>
</file>